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87611" w14:textId="77777777" w:rsidR="00677914" w:rsidRPr="00677914" w:rsidRDefault="00677914" w:rsidP="006D3037">
      <w:pPr>
        <w:widowControl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677914">
        <w:rPr>
          <w:rFonts w:ascii="Arial" w:hAnsi="Arial" w:cs="Arial"/>
          <w:b/>
        </w:rPr>
        <w:t>ROGRAMA DE PÓS-GRADUAÇÃO EM ENGENHARIA CIVIL</w:t>
      </w:r>
    </w:p>
    <w:p w14:paraId="46464A02" w14:textId="77777777" w:rsidR="00677914" w:rsidRPr="00677914" w:rsidRDefault="00677914" w:rsidP="006D3037">
      <w:pPr>
        <w:pStyle w:val="Ttulo1"/>
        <w:spacing w:line="360" w:lineRule="auto"/>
        <w:rPr>
          <w:rFonts w:ascii="Arial" w:hAnsi="Arial" w:cs="Arial"/>
          <w:i w:val="0"/>
          <w:szCs w:val="24"/>
        </w:rPr>
      </w:pPr>
      <w:r w:rsidRPr="00677914">
        <w:rPr>
          <w:rFonts w:ascii="Arial" w:hAnsi="Arial" w:cs="Arial"/>
          <w:i w:val="0"/>
          <w:szCs w:val="24"/>
        </w:rPr>
        <w:t>EXAME DE QUALIFICAÇÃO E PROPOSTA DE TESE</w:t>
      </w:r>
    </w:p>
    <w:p w14:paraId="119214C8" w14:textId="77777777" w:rsidR="00677914" w:rsidRPr="00677914" w:rsidRDefault="00677914" w:rsidP="006D3037">
      <w:pPr>
        <w:spacing w:line="360" w:lineRule="auto"/>
        <w:jc w:val="center"/>
        <w:rPr>
          <w:rFonts w:ascii="Arial" w:hAnsi="Arial" w:cs="Arial"/>
          <w:b/>
        </w:rPr>
      </w:pPr>
      <w:r w:rsidRPr="00677914">
        <w:rPr>
          <w:rFonts w:ascii="Arial" w:hAnsi="Arial" w:cs="Arial"/>
          <w:b/>
        </w:rPr>
        <w:t>PEDIDO DE CONSTITUIÇÃO DE BANCA</w:t>
      </w:r>
    </w:p>
    <w:p w14:paraId="2C33FF45" w14:textId="77777777" w:rsidR="00677914" w:rsidRDefault="00677914" w:rsidP="006D3037">
      <w:pPr>
        <w:rPr>
          <w:rFonts w:ascii="Arial" w:hAnsi="Arial" w:cs="Arial"/>
        </w:rPr>
      </w:pPr>
    </w:p>
    <w:p w14:paraId="61D4BFE6" w14:textId="77777777" w:rsidR="00677914" w:rsidRDefault="00677914" w:rsidP="006D3037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  <w:r w:rsidRPr="00677914">
        <w:rPr>
          <w:rFonts w:ascii="Arial" w:hAnsi="Arial" w:cs="Arial"/>
          <w:color w:val="202124"/>
          <w:sz w:val="18"/>
          <w:szCs w:val="22"/>
          <w:shd w:val="clear" w:color="auto" w:fill="FFFFFF"/>
        </w:rPr>
        <w:t>O </w:t>
      </w:r>
      <w:r w:rsidRPr="00677914">
        <w:rPr>
          <w:rFonts w:ascii="Arial" w:hAnsi="Arial" w:cs="Arial"/>
          <w:b/>
          <w:bCs/>
          <w:color w:val="202124"/>
          <w:sz w:val="18"/>
          <w:szCs w:val="22"/>
          <w:shd w:val="clear" w:color="auto" w:fill="FFFFFF"/>
        </w:rPr>
        <w:t>Exame de Qualificação</w:t>
      </w:r>
      <w:r w:rsidRPr="00677914">
        <w:rPr>
          <w:rFonts w:ascii="Arial" w:hAnsi="Arial" w:cs="Arial"/>
          <w:color w:val="202124"/>
          <w:sz w:val="18"/>
          <w:szCs w:val="22"/>
          <w:shd w:val="clear" w:color="auto" w:fill="FFFFFF"/>
        </w:rPr>
        <w:t> e o </w:t>
      </w:r>
      <w:r w:rsidRPr="00677914">
        <w:rPr>
          <w:rFonts w:ascii="Arial" w:hAnsi="Arial" w:cs="Arial"/>
          <w:b/>
          <w:bCs/>
          <w:color w:val="202124"/>
          <w:sz w:val="18"/>
          <w:szCs w:val="22"/>
          <w:shd w:val="clear" w:color="auto" w:fill="FFFFFF"/>
        </w:rPr>
        <w:t>Exame de Proposta de Tese</w:t>
      </w:r>
      <w:r w:rsidRPr="00677914">
        <w:rPr>
          <w:rFonts w:ascii="Arial" w:hAnsi="Arial" w:cs="Arial"/>
          <w:color w:val="202124"/>
          <w:sz w:val="18"/>
          <w:szCs w:val="22"/>
          <w:shd w:val="clear" w:color="auto" w:fill="FFFFFF"/>
        </w:rPr>
        <w:t> devem ser realizados pelo candidato no mesmo semestre e com intervalo de no máximo 1 semana entre eles. Exige-se ainda que o Exame de Qualificação seja realizado antes do Exame de Proposta de Tese.</w:t>
      </w:r>
    </w:p>
    <w:p w14:paraId="39D2BF7C" w14:textId="77777777" w:rsidR="00677914" w:rsidRDefault="00677914" w:rsidP="006D3037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  <w:r w:rsidRPr="00677914">
        <w:rPr>
          <w:rFonts w:ascii="Arial" w:hAnsi="Arial" w:cs="Arial"/>
          <w:color w:val="202124"/>
          <w:sz w:val="18"/>
          <w:szCs w:val="22"/>
        </w:rPr>
        <w:br/>
      </w:r>
      <w:r w:rsidRPr="00677914">
        <w:rPr>
          <w:rFonts w:ascii="Arial" w:hAnsi="Arial" w:cs="Arial"/>
          <w:b/>
          <w:bCs/>
          <w:color w:val="202124"/>
          <w:sz w:val="18"/>
          <w:szCs w:val="22"/>
          <w:shd w:val="clear" w:color="auto" w:fill="FFFFFF"/>
        </w:rPr>
        <w:t>Exame de Qualificação</w:t>
      </w:r>
      <w:r w:rsidRPr="00677914">
        <w:rPr>
          <w:rFonts w:ascii="Arial" w:hAnsi="Arial" w:cs="Arial"/>
          <w:color w:val="202124"/>
          <w:sz w:val="18"/>
          <w:szCs w:val="22"/>
          <w:shd w:val="clear" w:color="auto" w:fill="FFFFFF"/>
        </w:rPr>
        <w:t>: O candidato deverá responder, de forma escrita, a quatro perguntas formuladas por uma Banca Examinadora sobre dois artigos científicos indicados pela mesma e referentes ao tema de pesquisa do candidato. Durante o exame, o aluno não terá direito a consulta. Os artigos serão informados ao candidato com uma antecedência mínima de 15 dias da data do exame e este terá até 4h para resolução em data agendada pelo aluno. Alternativamente, o exame será considerado cumprido caso o aluno comprove a submissão de um artigo aprovado pelo professor orientador e referente à pesquisa de doutorado para periódico com fator de impacto &gt; 1,0 (ref. JCR da Clarivate Analytics) ou compatível com nível B2 ou superior da área de Engenharias I do Qualis/Capes. O aluno deverá ser o 1º autor do trabalho e o orientador deverá ser um dos coautores. De todo modo, a banca deverá aprovar o trabalho.</w:t>
      </w:r>
      <w:r w:rsidRPr="00677914">
        <w:rPr>
          <w:rFonts w:ascii="Arial" w:hAnsi="Arial" w:cs="Arial"/>
          <w:color w:val="202124"/>
          <w:sz w:val="18"/>
          <w:szCs w:val="22"/>
        </w:rPr>
        <w:br/>
      </w:r>
      <w:r w:rsidRPr="00677914">
        <w:rPr>
          <w:rFonts w:ascii="Arial" w:hAnsi="Arial" w:cs="Arial"/>
          <w:color w:val="202124"/>
          <w:sz w:val="18"/>
          <w:szCs w:val="22"/>
        </w:rPr>
        <w:br/>
      </w:r>
      <w:r w:rsidRPr="00677914">
        <w:rPr>
          <w:rFonts w:ascii="Arial" w:hAnsi="Arial" w:cs="Arial"/>
          <w:b/>
          <w:bCs/>
          <w:color w:val="202124"/>
          <w:sz w:val="18"/>
          <w:szCs w:val="22"/>
          <w:shd w:val="clear" w:color="auto" w:fill="FFFFFF"/>
        </w:rPr>
        <w:t>Exame de Proposta de Tese</w:t>
      </w:r>
      <w:r w:rsidRPr="00677914">
        <w:rPr>
          <w:rFonts w:ascii="Arial" w:hAnsi="Arial" w:cs="Arial"/>
          <w:color w:val="202124"/>
          <w:sz w:val="18"/>
          <w:szCs w:val="22"/>
          <w:shd w:val="clear" w:color="auto" w:fill="FFFFFF"/>
        </w:rPr>
        <w:t>: O candidato deverá apresentar aos membros da Banca Examinadora um documento sobre o tema de tese, evidenciando os seguintes aspectos: introdução, objetivos, relevância, descrição do estado da arte no tema proposto, metodologia, resultados esperados, a contribuição científica e originalidade da pesquisa, bem como as referências bibliográficas e o cronograma de atividades dentro do prazo regular de duração do curso. Embora desejável, não é obrigatória a apresentação de resultados preliminares nessa etapa.</w:t>
      </w:r>
    </w:p>
    <w:p w14:paraId="6508C539" w14:textId="77777777" w:rsidR="00677914" w:rsidRPr="00677914" w:rsidRDefault="00677914" w:rsidP="006D3037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14:paraId="1C82F8FF" w14:textId="77777777" w:rsidR="00677914" w:rsidRDefault="006D3037" w:rsidP="006D303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Dados do Aluno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38"/>
        <w:gridCol w:w="7056"/>
      </w:tblGrid>
      <w:tr w:rsidR="006D3037" w14:paraId="3EABD0AA" w14:textId="77777777" w:rsidTr="006D3037">
        <w:tc>
          <w:tcPr>
            <w:tcW w:w="1438" w:type="dxa"/>
            <w:vAlign w:val="center"/>
          </w:tcPr>
          <w:p w14:paraId="67970795" w14:textId="77777777" w:rsidR="006D3037" w:rsidRPr="006D3037" w:rsidRDefault="006D3037" w:rsidP="006D303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6D3037">
              <w:rPr>
                <w:rFonts w:ascii="Arial" w:hAnsi="Arial" w:cs="Arial"/>
                <w:sz w:val="24"/>
              </w:rPr>
              <w:t>Nome</w:t>
            </w:r>
          </w:p>
        </w:tc>
        <w:tc>
          <w:tcPr>
            <w:tcW w:w="7056" w:type="dxa"/>
            <w:vAlign w:val="center"/>
          </w:tcPr>
          <w:p w14:paraId="280ABAC5" w14:textId="77777777" w:rsidR="006D3037" w:rsidRPr="00CF1306" w:rsidRDefault="00C53E5F" w:rsidP="006D3037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  <w:format w:val="Maiúsculas"/>
                  </w:textInput>
                </w:ffData>
              </w:fldChar>
            </w:r>
            <w:r w:rsidRPr="00C53E5F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6D3037" w14:paraId="1B954A06" w14:textId="77777777" w:rsidTr="006D3037">
        <w:tc>
          <w:tcPr>
            <w:tcW w:w="1438" w:type="dxa"/>
            <w:vAlign w:val="center"/>
          </w:tcPr>
          <w:p w14:paraId="6070CCF8" w14:textId="77777777" w:rsidR="006D3037" w:rsidRPr="006D3037" w:rsidRDefault="006D3037" w:rsidP="006D303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6D3037">
              <w:rPr>
                <w:rFonts w:ascii="Arial" w:hAnsi="Arial" w:cs="Arial"/>
                <w:sz w:val="24"/>
              </w:rPr>
              <w:t>Matrícula</w:t>
            </w:r>
          </w:p>
        </w:tc>
        <w:tc>
          <w:tcPr>
            <w:tcW w:w="7056" w:type="dxa"/>
            <w:vAlign w:val="center"/>
          </w:tcPr>
          <w:p w14:paraId="62741D4F" w14:textId="77777777" w:rsidR="006D3037" w:rsidRPr="00CF1306" w:rsidRDefault="006D3037" w:rsidP="006D3037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6D3037" w14:paraId="2F5E17E8" w14:textId="77777777" w:rsidTr="006D3037">
        <w:tc>
          <w:tcPr>
            <w:tcW w:w="1438" w:type="dxa"/>
            <w:vAlign w:val="center"/>
          </w:tcPr>
          <w:p w14:paraId="4945985A" w14:textId="77777777" w:rsidR="006D3037" w:rsidRPr="006D3037" w:rsidRDefault="006D3037" w:rsidP="006D303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6D3037">
              <w:rPr>
                <w:rFonts w:ascii="Arial" w:hAnsi="Arial" w:cs="Arial"/>
                <w:sz w:val="24"/>
              </w:rPr>
              <w:t>E</w:t>
            </w:r>
            <w:r w:rsidR="00FC7841">
              <w:rPr>
                <w:rFonts w:ascii="Arial" w:hAnsi="Arial" w:cs="Arial"/>
                <w:sz w:val="24"/>
              </w:rPr>
              <w:t>-</w:t>
            </w:r>
            <w:r w:rsidRPr="006D3037">
              <w:rPr>
                <w:rFonts w:ascii="Arial" w:hAnsi="Arial" w:cs="Arial"/>
                <w:sz w:val="24"/>
              </w:rPr>
              <w:t>mail</w:t>
            </w:r>
          </w:p>
        </w:tc>
        <w:tc>
          <w:tcPr>
            <w:tcW w:w="7056" w:type="dxa"/>
            <w:vAlign w:val="center"/>
          </w:tcPr>
          <w:p w14:paraId="0DF29C2D" w14:textId="77777777" w:rsidR="006D3037" w:rsidRPr="00CF1306" w:rsidRDefault="006D3037" w:rsidP="006D3037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</w:tbl>
    <w:p w14:paraId="47C7E38A" w14:textId="77777777" w:rsidR="006D3037" w:rsidRDefault="006D3037" w:rsidP="006D3037">
      <w:pPr>
        <w:spacing w:line="360" w:lineRule="auto"/>
        <w:jc w:val="both"/>
        <w:rPr>
          <w:rFonts w:ascii="Arial" w:hAnsi="Arial" w:cs="Arial"/>
        </w:rPr>
      </w:pPr>
    </w:p>
    <w:p w14:paraId="5A71112E" w14:textId="77777777" w:rsidR="006D3037" w:rsidRDefault="006D3037" w:rsidP="006D303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Cumprimento de Exigências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6D3037" w14:paraId="563FDFBC" w14:textId="77777777" w:rsidTr="006D3037">
        <w:tc>
          <w:tcPr>
            <w:tcW w:w="3823" w:type="dxa"/>
            <w:vAlign w:val="center"/>
          </w:tcPr>
          <w:p w14:paraId="3EACE8B4" w14:textId="77777777" w:rsidR="006D3037" w:rsidRPr="006D3037" w:rsidRDefault="006D3037" w:rsidP="002804E8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Proficiência em inglês (LET3106)</w:t>
            </w:r>
          </w:p>
        </w:tc>
        <w:tc>
          <w:tcPr>
            <w:tcW w:w="4671" w:type="dxa"/>
            <w:vAlign w:val="center"/>
          </w:tcPr>
          <w:p w14:paraId="0A6816D0" w14:textId="77777777" w:rsidR="006D3037" w:rsidRPr="006D3037" w:rsidRDefault="00000000" w:rsidP="006D3037">
            <w:pPr>
              <w:spacing w:line="360" w:lineRule="auto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</w:rPr>
                <w:id w:val="168971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56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DA26A5">
              <w:rPr>
                <w:rFonts w:ascii="Arial" w:hAnsi="Arial" w:cs="Arial"/>
                <w:sz w:val="24"/>
              </w:rPr>
              <w:t xml:space="preserve"> </w:t>
            </w:r>
            <w:r w:rsidR="006D3037">
              <w:rPr>
                <w:rFonts w:ascii="Arial" w:hAnsi="Arial" w:cs="Arial"/>
                <w:sz w:val="24"/>
              </w:rPr>
              <w:t>Cumpriu</w:t>
            </w:r>
          </w:p>
        </w:tc>
      </w:tr>
      <w:tr w:rsidR="006D3037" w14:paraId="0815A42C" w14:textId="77777777" w:rsidTr="006D3037">
        <w:tc>
          <w:tcPr>
            <w:tcW w:w="3823" w:type="dxa"/>
            <w:vAlign w:val="center"/>
          </w:tcPr>
          <w:p w14:paraId="6B7715A6" w14:textId="77777777" w:rsidR="006D3037" w:rsidRPr="006D3037" w:rsidRDefault="006D3037" w:rsidP="006D3037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48 créditos obrigatórios</w:t>
            </w:r>
          </w:p>
        </w:tc>
        <w:tc>
          <w:tcPr>
            <w:tcW w:w="4671" w:type="dxa"/>
            <w:vAlign w:val="center"/>
          </w:tcPr>
          <w:p w14:paraId="52865FCA" w14:textId="77777777" w:rsidR="006D3037" w:rsidRPr="006D3037" w:rsidRDefault="00000000" w:rsidP="002804E8">
            <w:pPr>
              <w:spacing w:line="360" w:lineRule="auto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</w:rPr>
                <w:id w:val="-8803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56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DA26A5">
              <w:rPr>
                <w:rFonts w:ascii="Arial" w:hAnsi="Arial" w:cs="Arial"/>
                <w:sz w:val="24"/>
              </w:rPr>
              <w:t xml:space="preserve"> </w:t>
            </w:r>
            <w:r w:rsidR="006D3037">
              <w:rPr>
                <w:rFonts w:ascii="Arial" w:hAnsi="Arial" w:cs="Arial"/>
                <w:sz w:val="24"/>
              </w:rPr>
              <w:t>Cumpriu</w:t>
            </w:r>
          </w:p>
        </w:tc>
      </w:tr>
    </w:tbl>
    <w:p w14:paraId="4147F304" w14:textId="77777777" w:rsidR="006D3037" w:rsidRDefault="006D3037" w:rsidP="006D3037">
      <w:pPr>
        <w:spacing w:line="360" w:lineRule="auto"/>
        <w:jc w:val="both"/>
        <w:rPr>
          <w:rFonts w:ascii="Arial" w:hAnsi="Arial" w:cs="Arial"/>
        </w:rPr>
      </w:pPr>
    </w:p>
    <w:p w14:paraId="0042C1CA" w14:textId="77777777" w:rsidR="006D3037" w:rsidRDefault="006D3037" w:rsidP="006D303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Título da Proposta de Tese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D3037" w14:paraId="56388DD4" w14:textId="77777777" w:rsidTr="00216B2F">
        <w:tc>
          <w:tcPr>
            <w:tcW w:w="8494" w:type="dxa"/>
            <w:vAlign w:val="center"/>
          </w:tcPr>
          <w:p w14:paraId="1C1113FD" w14:textId="77777777" w:rsidR="006D3037" w:rsidRPr="00CF1306" w:rsidRDefault="00C53E5F" w:rsidP="002804E8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  <w:format w:val="Maiúsculas"/>
                  </w:textInput>
                </w:ffData>
              </w:fldChar>
            </w:r>
            <w:r w:rsidRPr="00C53E5F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</w:tbl>
    <w:p w14:paraId="52A5D9BA" w14:textId="77777777" w:rsidR="006D3037" w:rsidRDefault="006D3037" w:rsidP="006D3037">
      <w:pPr>
        <w:spacing w:line="360" w:lineRule="auto"/>
        <w:jc w:val="both"/>
        <w:rPr>
          <w:rFonts w:ascii="Arial" w:hAnsi="Arial" w:cs="Arial"/>
        </w:rPr>
      </w:pPr>
    </w:p>
    <w:p w14:paraId="3F9E9AFF" w14:textId="77777777" w:rsidR="006D3037" w:rsidRDefault="006D3037" w:rsidP="006D303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Orienta</w:t>
      </w:r>
      <w:r w:rsidR="00FC7841">
        <w:rPr>
          <w:rFonts w:ascii="Arial" w:hAnsi="Arial" w:cs="Arial"/>
          <w:b/>
        </w:rPr>
        <w:t>ção (1º da lista: orientador)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6D3037" w14:paraId="6A27ADB7" w14:textId="77777777" w:rsidTr="00FC7841">
        <w:tc>
          <w:tcPr>
            <w:tcW w:w="6091" w:type="dxa"/>
            <w:vAlign w:val="center"/>
          </w:tcPr>
          <w:p w14:paraId="42AD0E17" w14:textId="77777777" w:rsidR="006D3037" w:rsidRPr="00FC7841" w:rsidRDefault="00FC7841" w:rsidP="002804E8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FC7841">
              <w:rPr>
                <w:rFonts w:ascii="Arial" w:hAnsi="Arial" w:cs="Arial"/>
                <w:b/>
                <w:sz w:val="24"/>
              </w:rPr>
              <w:t>Nome</w:t>
            </w:r>
          </w:p>
        </w:tc>
        <w:tc>
          <w:tcPr>
            <w:tcW w:w="2403" w:type="dxa"/>
            <w:vAlign w:val="center"/>
          </w:tcPr>
          <w:p w14:paraId="04025FF3" w14:textId="77777777" w:rsidR="006D3037" w:rsidRPr="00FC7841" w:rsidRDefault="00FC7841" w:rsidP="002804E8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FC7841">
              <w:rPr>
                <w:rFonts w:ascii="Arial" w:hAnsi="Arial" w:cs="Arial"/>
                <w:b/>
                <w:sz w:val="24"/>
              </w:rPr>
              <w:t>Afiliação</w:t>
            </w:r>
          </w:p>
        </w:tc>
      </w:tr>
      <w:tr w:rsidR="006D3037" w14:paraId="242F5A73" w14:textId="77777777" w:rsidTr="00FC7841">
        <w:tc>
          <w:tcPr>
            <w:tcW w:w="6091" w:type="dxa"/>
            <w:vAlign w:val="center"/>
          </w:tcPr>
          <w:p w14:paraId="0F40276A" w14:textId="2FB96AFD" w:rsidR="006D3037" w:rsidRPr="00CF1306" w:rsidRDefault="004E08A6" w:rsidP="002804E8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4E08A6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4E08A6">
              <w:rPr>
                <w:rFonts w:ascii="Arial" w:hAnsi="Arial" w:cs="Arial"/>
                <w:color w:val="000000" w:themeColor="text1"/>
                <w:szCs w:val="20"/>
              </w:rPr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2403" w:type="dxa"/>
            <w:vAlign w:val="center"/>
          </w:tcPr>
          <w:p w14:paraId="2B34D07F" w14:textId="77777777" w:rsidR="006D3037" w:rsidRPr="00CF1306" w:rsidRDefault="00FC7841" w:rsidP="002804E8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CF1306">
              <w:rPr>
                <w:rFonts w:ascii="Arial" w:hAnsi="Arial" w:cs="Arial"/>
                <w:szCs w:val="20"/>
              </w:rPr>
              <w:t>PUC-Rio (DEC)</w:t>
            </w:r>
          </w:p>
        </w:tc>
      </w:tr>
      <w:tr w:rsidR="006D3037" w14:paraId="399965D1" w14:textId="77777777" w:rsidTr="00FC7841">
        <w:tc>
          <w:tcPr>
            <w:tcW w:w="6091" w:type="dxa"/>
            <w:vAlign w:val="center"/>
          </w:tcPr>
          <w:p w14:paraId="47ADBE1A" w14:textId="77777777" w:rsidR="006D3037" w:rsidRPr="00CF1306" w:rsidRDefault="00FC7841" w:rsidP="002804E8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4E08A6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4E08A6">
              <w:rPr>
                <w:rFonts w:ascii="Arial" w:hAnsi="Arial" w:cs="Arial"/>
                <w:color w:val="000000" w:themeColor="text1"/>
                <w:szCs w:val="20"/>
              </w:rPr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2403" w:type="dxa"/>
            <w:vAlign w:val="center"/>
          </w:tcPr>
          <w:p w14:paraId="6F62BA7E" w14:textId="77777777" w:rsidR="006D3037" w:rsidRPr="00CF1306" w:rsidRDefault="00FC7841" w:rsidP="002804E8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6D3037" w14:paraId="150B6CF2" w14:textId="77777777" w:rsidTr="00FC7841">
        <w:tc>
          <w:tcPr>
            <w:tcW w:w="6091" w:type="dxa"/>
            <w:vAlign w:val="center"/>
          </w:tcPr>
          <w:p w14:paraId="4CE3C816" w14:textId="77777777" w:rsidR="006D3037" w:rsidRPr="00CF1306" w:rsidRDefault="00FC7841" w:rsidP="002804E8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2403" w:type="dxa"/>
            <w:vAlign w:val="center"/>
          </w:tcPr>
          <w:p w14:paraId="597FC091" w14:textId="77777777" w:rsidR="006D3037" w:rsidRPr="00CF1306" w:rsidRDefault="00FC7841" w:rsidP="002804E8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</w:tbl>
    <w:p w14:paraId="725F3376" w14:textId="77777777" w:rsidR="00CF1306" w:rsidRDefault="00CF1306" w:rsidP="00FC7841">
      <w:pPr>
        <w:spacing w:line="360" w:lineRule="auto"/>
        <w:jc w:val="both"/>
        <w:rPr>
          <w:rFonts w:ascii="Arial" w:hAnsi="Arial" w:cs="Arial"/>
          <w:b/>
        </w:rPr>
      </w:pPr>
    </w:p>
    <w:p w14:paraId="494634DF" w14:textId="77777777" w:rsidR="00FC7841" w:rsidRDefault="00FC7841" w:rsidP="00FC784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Composição da Banca (não incluir orientadores)</w:t>
      </w:r>
    </w:p>
    <w:p w14:paraId="2567245B" w14:textId="77777777" w:rsidR="00FC7841" w:rsidRDefault="00FC7841" w:rsidP="00FC7841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  <w:r w:rsidRPr="00FC7841">
        <w:rPr>
          <w:rFonts w:ascii="Arial" w:hAnsi="Arial" w:cs="Arial"/>
          <w:color w:val="202124"/>
          <w:sz w:val="18"/>
          <w:szCs w:val="22"/>
          <w:shd w:val="clear" w:color="auto" w:fill="FFFFFF"/>
        </w:rPr>
        <w:t>A Banca Examinadora deverá ser constituída minimamente pelos orientadores, por um avaliador doutor pertencente ao Programa de Pós-Graduação em Engenharia Civil e por um avaliador doutor interno ou externo ao programa, até um limite de cinco membros.</w:t>
      </w:r>
    </w:p>
    <w:p w14:paraId="00EA8CA2" w14:textId="77777777" w:rsidR="00FC7841" w:rsidRDefault="00FC7841" w:rsidP="00FC7841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FC7841" w14:paraId="1589F000" w14:textId="77777777" w:rsidTr="002804E8">
        <w:tc>
          <w:tcPr>
            <w:tcW w:w="6091" w:type="dxa"/>
            <w:vAlign w:val="center"/>
          </w:tcPr>
          <w:p w14:paraId="4121C099" w14:textId="77777777" w:rsidR="00FC7841" w:rsidRPr="00FC7841" w:rsidRDefault="00FC7841" w:rsidP="002804E8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FC7841">
              <w:rPr>
                <w:rFonts w:ascii="Arial" w:hAnsi="Arial" w:cs="Arial"/>
                <w:b/>
                <w:sz w:val="24"/>
              </w:rPr>
              <w:t>Nome</w:t>
            </w:r>
          </w:p>
        </w:tc>
        <w:tc>
          <w:tcPr>
            <w:tcW w:w="2403" w:type="dxa"/>
            <w:vAlign w:val="center"/>
          </w:tcPr>
          <w:p w14:paraId="46E68BB1" w14:textId="77777777" w:rsidR="00FC7841" w:rsidRPr="00FC7841" w:rsidRDefault="00FC7841" w:rsidP="002804E8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FC7841">
              <w:rPr>
                <w:rFonts w:ascii="Arial" w:hAnsi="Arial" w:cs="Arial"/>
                <w:b/>
                <w:sz w:val="24"/>
              </w:rPr>
              <w:t>Afiliação</w:t>
            </w:r>
          </w:p>
        </w:tc>
      </w:tr>
      <w:tr w:rsidR="00FC7841" w14:paraId="78F134EC" w14:textId="77777777" w:rsidTr="002804E8">
        <w:tc>
          <w:tcPr>
            <w:tcW w:w="6091" w:type="dxa"/>
            <w:vAlign w:val="center"/>
          </w:tcPr>
          <w:p w14:paraId="67C8FCA6" w14:textId="77777777" w:rsidR="00FC7841" w:rsidRPr="00CF1306" w:rsidRDefault="00FC7841" w:rsidP="002804E8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2403" w:type="dxa"/>
            <w:vAlign w:val="center"/>
          </w:tcPr>
          <w:p w14:paraId="2491658A" w14:textId="77777777" w:rsidR="00FC7841" w:rsidRPr="00CF1306" w:rsidRDefault="00FC7841" w:rsidP="002804E8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CF1306">
              <w:rPr>
                <w:rFonts w:ascii="Arial" w:hAnsi="Arial" w:cs="Arial"/>
                <w:szCs w:val="20"/>
              </w:rPr>
              <w:t>PUC-Rio (DEC)</w:t>
            </w:r>
          </w:p>
        </w:tc>
      </w:tr>
      <w:tr w:rsidR="00FC7841" w14:paraId="1687F584" w14:textId="77777777" w:rsidTr="002804E8">
        <w:tc>
          <w:tcPr>
            <w:tcW w:w="6091" w:type="dxa"/>
            <w:vAlign w:val="center"/>
          </w:tcPr>
          <w:p w14:paraId="5888411C" w14:textId="77777777" w:rsidR="00FC7841" w:rsidRPr="00CF1306" w:rsidRDefault="00FC7841" w:rsidP="002804E8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2403" w:type="dxa"/>
            <w:vAlign w:val="center"/>
          </w:tcPr>
          <w:p w14:paraId="7E36C747" w14:textId="77777777" w:rsidR="00FC7841" w:rsidRPr="00CF1306" w:rsidRDefault="00FC7841" w:rsidP="002804E8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FC7841" w14:paraId="65353427" w14:textId="77777777" w:rsidTr="002804E8">
        <w:tc>
          <w:tcPr>
            <w:tcW w:w="6091" w:type="dxa"/>
            <w:vAlign w:val="center"/>
          </w:tcPr>
          <w:p w14:paraId="78E29334" w14:textId="77777777" w:rsidR="00FC7841" w:rsidRPr="00CF1306" w:rsidRDefault="00FC7841" w:rsidP="002804E8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2403" w:type="dxa"/>
            <w:vAlign w:val="center"/>
          </w:tcPr>
          <w:p w14:paraId="27363252" w14:textId="77777777" w:rsidR="00FC7841" w:rsidRPr="00CF1306" w:rsidRDefault="00FC7841" w:rsidP="002804E8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FC7841" w14:paraId="1B3602CF" w14:textId="77777777" w:rsidTr="002804E8">
        <w:tc>
          <w:tcPr>
            <w:tcW w:w="6091" w:type="dxa"/>
            <w:vAlign w:val="center"/>
          </w:tcPr>
          <w:p w14:paraId="451E9722" w14:textId="77777777" w:rsidR="00FC7841" w:rsidRPr="00CF1306" w:rsidRDefault="00FC7841" w:rsidP="002804E8">
            <w:pPr>
              <w:spacing w:line="36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2403" w:type="dxa"/>
            <w:vAlign w:val="center"/>
          </w:tcPr>
          <w:p w14:paraId="4198BA75" w14:textId="77777777" w:rsidR="00FC7841" w:rsidRPr="00CF1306" w:rsidRDefault="00FC7841" w:rsidP="002804E8">
            <w:pPr>
              <w:spacing w:line="36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</w:tbl>
    <w:p w14:paraId="02166CAF" w14:textId="77777777" w:rsidR="00F3468C" w:rsidRDefault="00F3468C" w:rsidP="006D3037">
      <w:pPr>
        <w:spacing w:line="360" w:lineRule="auto"/>
        <w:rPr>
          <w:rFonts w:ascii="Arial" w:hAnsi="Arial" w:cs="Arial"/>
        </w:rPr>
      </w:pPr>
    </w:p>
    <w:p w14:paraId="315432DE" w14:textId="77777777" w:rsidR="00FC7841" w:rsidRDefault="00FC7841" w:rsidP="00FC784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Previsão de Defesa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3259"/>
        <w:gridCol w:w="1277"/>
        <w:gridCol w:w="2970"/>
      </w:tblGrid>
      <w:tr w:rsidR="00FC7841" w14:paraId="0B1A040A" w14:textId="77777777" w:rsidTr="00FC7841">
        <w:tc>
          <w:tcPr>
            <w:tcW w:w="988" w:type="dxa"/>
            <w:vAlign w:val="center"/>
          </w:tcPr>
          <w:p w14:paraId="06303876" w14:textId="77777777" w:rsidR="00FC7841" w:rsidRPr="00FC7841" w:rsidRDefault="00FC7841" w:rsidP="002804E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Data</w:t>
            </w:r>
          </w:p>
        </w:tc>
        <w:tc>
          <w:tcPr>
            <w:tcW w:w="3259" w:type="dxa"/>
            <w:vAlign w:val="center"/>
          </w:tcPr>
          <w:p w14:paraId="02F2A7C4" w14:textId="77777777" w:rsidR="00FC7841" w:rsidRPr="00CF1306" w:rsidRDefault="00FC7841" w:rsidP="002804E8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7" w:type="dxa"/>
            <w:vAlign w:val="center"/>
          </w:tcPr>
          <w:p w14:paraId="321AB3B7" w14:textId="77777777" w:rsidR="00FC7841" w:rsidRPr="00FC7841" w:rsidRDefault="00FC7841" w:rsidP="002804E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Horário</w:t>
            </w:r>
          </w:p>
        </w:tc>
        <w:tc>
          <w:tcPr>
            <w:tcW w:w="2970" w:type="dxa"/>
            <w:vAlign w:val="center"/>
          </w:tcPr>
          <w:p w14:paraId="456D3F16" w14:textId="77777777" w:rsidR="00FC7841" w:rsidRPr="00CF1306" w:rsidRDefault="00FC7841" w:rsidP="002804E8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CF1306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</w:tbl>
    <w:p w14:paraId="0019AD55" w14:textId="77777777" w:rsidR="00C139BD" w:rsidRDefault="00C139BD" w:rsidP="00C139BD">
      <w:pPr>
        <w:spacing w:line="360" w:lineRule="auto"/>
        <w:rPr>
          <w:rFonts w:ascii="Arial" w:hAnsi="Arial" w:cs="Arial"/>
        </w:rPr>
      </w:pPr>
    </w:p>
    <w:p w14:paraId="741B441B" w14:textId="77777777" w:rsidR="00C139BD" w:rsidRDefault="00C139BD" w:rsidP="00C139B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 de Defesa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139BD" w14:paraId="7F0D6DC3" w14:textId="77777777" w:rsidTr="004818E9">
        <w:sdt>
          <w:sdtPr>
            <w:rPr>
              <w:rFonts w:ascii="Arial" w:hAnsi="Arial" w:cs="Arial"/>
            </w:rPr>
            <w:id w:val="127442308"/>
            <w:placeholder>
              <w:docPart w:val="C2E5F37F781C4D618CC397F093783221"/>
            </w:placeholder>
            <w:showingPlcHdr/>
            <w:comboBox>
              <w:listItem w:value="Escolher um item."/>
              <w:listItem w:displayText="Presencial" w:value="Presencial"/>
              <w:listItem w:displayText="Remota" w:value="Remota"/>
            </w:comboBox>
          </w:sdtPr>
          <w:sdtContent>
            <w:tc>
              <w:tcPr>
                <w:tcW w:w="8494" w:type="dxa"/>
              </w:tcPr>
              <w:p w14:paraId="5510C2C9" w14:textId="77777777" w:rsidR="00C139BD" w:rsidRDefault="00C139BD" w:rsidP="004818E9">
                <w:pPr>
                  <w:spacing w:line="360" w:lineRule="auto"/>
                  <w:jc w:val="both"/>
                  <w:rPr>
                    <w:rFonts w:ascii="Arial" w:hAnsi="Arial" w:cs="Arial"/>
                  </w:rPr>
                </w:pPr>
                <w:r w:rsidRPr="00F64CE8">
                  <w:rPr>
                    <w:rStyle w:val="TextodoEspaoReservado"/>
                    <w:rFonts w:ascii="Arial" w:hAnsi="Arial" w:cs="Arial"/>
                    <w:szCs w:val="20"/>
                  </w:rPr>
                  <w:t>Escolher um item.</w:t>
                </w:r>
              </w:p>
            </w:tc>
          </w:sdtContent>
        </w:sdt>
      </w:tr>
    </w:tbl>
    <w:p w14:paraId="4138BC63" w14:textId="77777777" w:rsidR="00FC7841" w:rsidRDefault="00FC7841" w:rsidP="006D3037">
      <w:pPr>
        <w:spacing w:line="360" w:lineRule="auto"/>
        <w:rPr>
          <w:rFonts w:ascii="Arial" w:hAnsi="Arial" w:cs="Arial"/>
        </w:rPr>
      </w:pPr>
    </w:p>
    <w:p w14:paraId="38A00732" w14:textId="77777777" w:rsidR="00FC7841" w:rsidRDefault="00DA26A5" w:rsidP="00FC784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Autorização</w:t>
      </w:r>
      <w:r w:rsidR="00FC7841">
        <w:rPr>
          <w:rFonts w:ascii="Arial" w:hAnsi="Arial" w:cs="Arial"/>
          <w:b/>
        </w:rPr>
        <w:t xml:space="preserve"> do Orientador</w:t>
      </w:r>
    </w:p>
    <w:p w14:paraId="6E40CBD9" w14:textId="77777777" w:rsidR="00DA26A5" w:rsidRDefault="00DA26A5" w:rsidP="00DA26A5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  <w:r w:rsidRPr="00FC7841">
        <w:rPr>
          <w:rFonts w:ascii="Arial" w:hAnsi="Arial" w:cs="Arial"/>
          <w:color w:val="202124"/>
          <w:sz w:val="18"/>
          <w:szCs w:val="22"/>
          <w:shd w:val="clear" w:color="auto" w:fill="FFFFFF"/>
        </w:rPr>
        <w:t>A</w:t>
      </w: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>o marcar o campo abaixo, o Orientador manifesta ciência e autoriza o prosseguimento do pedido</w:t>
      </w:r>
      <w:r w:rsidRPr="00FC7841"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>de constituição de banca de Exame de Qualificação e Proposta de Tese do aluno.</w:t>
      </w:r>
    </w:p>
    <w:p w14:paraId="46D936FF" w14:textId="77777777" w:rsidR="00DA26A5" w:rsidRDefault="00DA26A5" w:rsidP="00DA26A5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</w:p>
    <w:p w14:paraId="161FB586" w14:textId="77777777" w:rsidR="00FC7841" w:rsidRPr="00677914" w:rsidRDefault="00000000" w:rsidP="006D3037">
      <w:pPr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49368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562">
            <w:rPr>
              <w:rFonts w:ascii="MS Gothic" w:eastAsia="MS Gothic" w:hAnsi="MS Gothic" w:cs="Arial" w:hint="eastAsia"/>
            </w:rPr>
            <w:t>☐</w:t>
          </w:r>
        </w:sdtContent>
      </w:sdt>
      <w:r w:rsidR="00DA26A5">
        <w:rPr>
          <w:rFonts w:ascii="Arial" w:hAnsi="Arial" w:cs="Arial"/>
        </w:rPr>
        <w:t xml:space="preserve"> De acordo</w:t>
      </w:r>
    </w:p>
    <w:sectPr w:rsidR="00FC7841" w:rsidRPr="0067791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14E6C" w14:textId="77777777" w:rsidR="003F3BFF" w:rsidRDefault="003F3BFF" w:rsidP="00677914">
      <w:r>
        <w:separator/>
      </w:r>
    </w:p>
  </w:endnote>
  <w:endnote w:type="continuationSeparator" w:id="0">
    <w:p w14:paraId="6443B767" w14:textId="77777777" w:rsidR="003F3BFF" w:rsidRDefault="003F3BFF" w:rsidP="0067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B07B" w14:textId="77777777" w:rsidR="00677914" w:rsidRPr="00AD0BA7" w:rsidRDefault="00677914" w:rsidP="00677914">
    <w:pPr>
      <w:pStyle w:val="ReturnAddress"/>
      <w:framePr w:w="0" w:wrap="auto" w:vAnchor="margin" w:hAnchor="text" w:xAlign="left" w:yAlign="inline"/>
      <w:rPr>
        <w:rFonts w:ascii="Times New Roman" w:hAnsi="Times New Roman"/>
        <w:spacing w:val="28"/>
        <w:sz w:val="16"/>
        <w:szCs w:val="16"/>
        <w:lang w:val="pt-BR"/>
      </w:rPr>
    </w:pPr>
    <w:r w:rsidRPr="00AD0BA7">
      <w:rPr>
        <w:rFonts w:ascii="Times New Roman" w:hAnsi="Times New Roman"/>
        <w:spacing w:val="28"/>
        <w:sz w:val="16"/>
        <w:szCs w:val="16"/>
        <w:lang w:val="pt-BR"/>
      </w:rPr>
      <w:t>Rua Marquês de São Vicente 225 / 301l • Rio de Janeiro, RJ - Brasil • 22451-900</w:t>
    </w:r>
  </w:p>
  <w:p w14:paraId="5F171202" w14:textId="77777777" w:rsidR="00677914" w:rsidRDefault="00677914" w:rsidP="00677914">
    <w:pPr>
      <w:pStyle w:val="ReturnAddress"/>
      <w:framePr w:w="0" w:wrap="auto" w:vAnchor="margin" w:hAnchor="text" w:xAlign="left" w:yAlign="inline"/>
      <w:rPr>
        <w:rFonts w:ascii="Times New Roman" w:hAnsi="Times New Roman"/>
        <w:sz w:val="16"/>
        <w:szCs w:val="16"/>
        <w:lang w:val="pt-BR"/>
      </w:rPr>
    </w:pPr>
    <w:r w:rsidRPr="009C5976">
      <w:rPr>
        <w:rFonts w:ascii="Times New Roman" w:hAnsi="Times New Roman"/>
        <w:sz w:val="16"/>
        <w:szCs w:val="16"/>
        <w:lang w:val="pt-BR"/>
      </w:rPr>
      <w:t xml:space="preserve">Tel: +55 </w:t>
    </w:r>
    <w:r>
      <w:rPr>
        <w:rFonts w:ascii="Times New Roman" w:hAnsi="Times New Roman"/>
        <w:sz w:val="16"/>
        <w:szCs w:val="16"/>
        <w:lang w:val="pt-BR"/>
      </w:rPr>
      <w:t>(</w:t>
    </w:r>
    <w:r w:rsidRPr="009C5976">
      <w:rPr>
        <w:rFonts w:ascii="Times New Roman" w:hAnsi="Times New Roman"/>
        <w:sz w:val="16"/>
        <w:szCs w:val="16"/>
        <w:lang w:val="pt-BR"/>
      </w:rPr>
      <w:t>21</w:t>
    </w:r>
    <w:r>
      <w:rPr>
        <w:rFonts w:ascii="Times New Roman" w:hAnsi="Times New Roman"/>
        <w:sz w:val="16"/>
        <w:szCs w:val="16"/>
        <w:lang w:val="pt-BR"/>
      </w:rPr>
      <w:t>)</w:t>
    </w:r>
    <w:r w:rsidRPr="009C5976">
      <w:rPr>
        <w:rFonts w:ascii="Times New Roman" w:hAnsi="Times New Roman"/>
        <w:sz w:val="16"/>
        <w:szCs w:val="16"/>
        <w:lang w:val="pt-BR"/>
      </w:rPr>
      <w:t xml:space="preserve"> </w:t>
    </w:r>
    <w:r>
      <w:rPr>
        <w:rFonts w:ascii="Times New Roman" w:hAnsi="Times New Roman"/>
        <w:sz w:val="16"/>
        <w:szCs w:val="16"/>
        <w:lang w:val="pt-BR"/>
      </w:rPr>
      <w:t>3527-1194 / 1190</w:t>
    </w:r>
    <w:r w:rsidRPr="009C5976">
      <w:rPr>
        <w:rFonts w:ascii="Times New Roman" w:hAnsi="Times New Roman"/>
        <w:sz w:val="16"/>
        <w:szCs w:val="16"/>
        <w:lang w:val="pt-BR"/>
      </w:rPr>
      <w:t xml:space="preserve"> •</w:t>
    </w:r>
    <w:r>
      <w:rPr>
        <w:rFonts w:ascii="Times New Roman" w:hAnsi="Times New Roman"/>
        <w:sz w:val="16"/>
        <w:szCs w:val="16"/>
        <w:lang w:val="pt-BR"/>
      </w:rPr>
      <w:t xml:space="preserve"> FAx: +55 (21) 3257-1195</w:t>
    </w:r>
  </w:p>
  <w:p w14:paraId="131AC0D4" w14:textId="77777777" w:rsidR="00677914" w:rsidRPr="00677914" w:rsidRDefault="00677914" w:rsidP="00677914">
    <w:pPr>
      <w:pStyle w:val="ReturnAddress"/>
      <w:framePr w:w="0" w:wrap="auto" w:vAnchor="margin" w:hAnchor="text" w:xAlign="left" w:yAlign="inline"/>
      <w:rPr>
        <w:rFonts w:ascii="Times New Roman" w:hAnsi="Times New Roman"/>
        <w:caps w:val="0"/>
        <w:color w:val="0000FF"/>
        <w:sz w:val="16"/>
        <w:szCs w:val="16"/>
        <w:u w:val="single"/>
        <w:lang w:val="pt-BR"/>
      </w:rPr>
    </w:pPr>
    <w:r w:rsidRPr="009C5976">
      <w:rPr>
        <w:rFonts w:ascii="Times New Roman" w:hAnsi="Times New Roman"/>
        <w:sz w:val="16"/>
        <w:szCs w:val="16"/>
        <w:lang w:val="pt-BR"/>
      </w:rPr>
      <w:t>E-mail</w:t>
    </w:r>
    <w:r>
      <w:rPr>
        <w:rFonts w:ascii="Times New Roman" w:hAnsi="Times New Roman"/>
        <w:sz w:val="16"/>
        <w:szCs w:val="16"/>
        <w:lang w:val="pt-BR"/>
      </w:rPr>
      <w:t>:</w:t>
    </w:r>
    <w:r w:rsidRPr="009C5976">
      <w:rPr>
        <w:rFonts w:ascii="Times New Roman" w:hAnsi="Times New Roman"/>
        <w:sz w:val="16"/>
        <w:szCs w:val="16"/>
        <w:lang w:val="pt-BR"/>
      </w:rPr>
      <w:t xml:space="preserve"> </w:t>
    </w:r>
    <w:hyperlink r:id="rId1" w:history="1">
      <w:r w:rsidRPr="001934F5">
        <w:rPr>
          <w:rStyle w:val="Hyperlink"/>
          <w:rFonts w:ascii="Times New Roman" w:hAnsi="Times New Roman"/>
          <w:caps w:val="0"/>
          <w:sz w:val="16"/>
          <w:szCs w:val="16"/>
          <w:lang w:val="pt-BR"/>
        </w:rPr>
        <w:t>civ-pos@puc-rio.br</w:t>
      </w:r>
    </w:hyperlink>
    <w:r w:rsidRPr="009C5976">
      <w:rPr>
        <w:rFonts w:ascii="Times New Roman" w:hAnsi="Times New Roman"/>
        <w:sz w:val="16"/>
        <w:szCs w:val="16"/>
        <w:lang w:val="pt-BR"/>
      </w:rPr>
      <w:t xml:space="preserve"> •</w:t>
    </w:r>
    <w:r>
      <w:rPr>
        <w:rFonts w:ascii="Times New Roman" w:hAnsi="Times New Roman"/>
        <w:sz w:val="16"/>
        <w:szCs w:val="16"/>
        <w:lang w:val="pt-BR"/>
      </w:rPr>
      <w:t xml:space="preserve"> </w:t>
    </w:r>
    <w:r w:rsidRPr="00920D78">
      <w:rPr>
        <w:rFonts w:ascii="Times New Roman" w:hAnsi="Times New Roman"/>
        <w:sz w:val="16"/>
        <w:szCs w:val="16"/>
        <w:lang w:val="pt-BR"/>
      </w:rPr>
      <w:t xml:space="preserve">website: </w:t>
    </w:r>
    <w:hyperlink r:id="rId2" w:history="1">
      <w:r w:rsidRPr="00920D78">
        <w:rPr>
          <w:rStyle w:val="Hyperlink"/>
          <w:rFonts w:ascii="Times New Roman" w:hAnsi="Times New Roman"/>
          <w:caps w:val="0"/>
          <w:sz w:val="16"/>
          <w:szCs w:val="16"/>
          <w:lang w:val="pt-BR"/>
        </w:rPr>
        <w:t>www.civ.puc-rio.br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8B031" w14:textId="77777777" w:rsidR="003F3BFF" w:rsidRDefault="003F3BFF" w:rsidP="00677914">
      <w:r>
        <w:separator/>
      </w:r>
    </w:p>
  </w:footnote>
  <w:footnote w:type="continuationSeparator" w:id="0">
    <w:p w14:paraId="271532A9" w14:textId="77777777" w:rsidR="003F3BFF" w:rsidRDefault="003F3BFF" w:rsidP="0067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5774" w14:textId="77777777" w:rsidR="00677914" w:rsidRDefault="00677914" w:rsidP="00677914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2ED6F26F" wp14:editId="071F5B27">
          <wp:extent cx="3905250" cy="90043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0" cy="900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P1vS27JHl+8UmMyuELXEaYHJGP9pKxBmtKK2waPbgJsPX+E1WPD157S4KIt77HX0naLBkRkP4TdEJ4Mxi1xWQ==" w:salt="XVrNucTUVoOxmVTCBC/zx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914"/>
    <w:rsid w:val="00064B32"/>
    <w:rsid w:val="000D6216"/>
    <w:rsid w:val="0010671B"/>
    <w:rsid w:val="001601FA"/>
    <w:rsid w:val="001B6F2F"/>
    <w:rsid w:val="002E3FCD"/>
    <w:rsid w:val="002E6FBB"/>
    <w:rsid w:val="003F3BFF"/>
    <w:rsid w:val="004E08A6"/>
    <w:rsid w:val="0052417A"/>
    <w:rsid w:val="00595562"/>
    <w:rsid w:val="00643B04"/>
    <w:rsid w:val="00655F4B"/>
    <w:rsid w:val="00677914"/>
    <w:rsid w:val="006D3037"/>
    <w:rsid w:val="009C2EEA"/>
    <w:rsid w:val="00A839A9"/>
    <w:rsid w:val="00B26264"/>
    <w:rsid w:val="00C139BD"/>
    <w:rsid w:val="00C53E5F"/>
    <w:rsid w:val="00CF1306"/>
    <w:rsid w:val="00CF1325"/>
    <w:rsid w:val="00DA26A5"/>
    <w:rsid w:val="00E864D4"/>
    <w:rsid w:val="00ED5AB7"/>
    <w:rsid w:val="00F3468C"/>
    <w:rsid w:val="00FC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FF7EC"/>
  <w15:chartTrackingRefBased/>
  <w15:docId w15:val="{5FC5F842-6A5C-41A0-AAC8-963A87E8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914"/>
    <w:pPr>
      <w:spacing w:after="0" w:line="240" w:lineRule="auto"/>
    </w:pPr>
    <w:rPr>
      <w:rFonts w:eastAsia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77914"/>
    <w:pPr>
      <w:keepNext/>
      <w:widowControl w:val="0"/>
      <w:jc w:val="center"/>
      <w:outlineLvl w:val="0"/>
    </w:pPr>
    <w:rPr>
      <w:b/>
      <w:i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0D6216"/>
    <w:pPr>
      <w:spacing w:after="200"/>
      <w:jc w:val="both"/>
    </w:pPr>
    <w:rPr>
      <w:iCs/>
      <w:szCs w:val="18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677914"/>
    <w:pPr>
      <w:tabs>
        <w:tab w:val="center" w:pos="4252"/>
        <w:tab w:val="right" w:pos="8504"/>
      </w:tabs>
    </w:pPr>
    <w:rPr>
      <w:rFonts w:eastAsiaTheme="minorHAns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7914"/>
  </w:style>
  <w:style w:type="paragraph" w:styleId="Rodap">
    <w:name w:val="footer"/>
    <w:basedOn w:val="Normal"/>
    <w:link w:val="RodapChar"/>
    <w:uiPriority w:val="99"/>
    <w:unhideWhenUsed/>
    <w:rsid w:val="00677914"/>
    <w:pPr>
      <w:tabs>
        <w:tab w:val="center" w:pos="4252"/>
        <w:tab w:val="right" w:pos="8504"/>
      </w:tabs>
    </w:pPr>
    <w:rPr>
      <w:rFonts w:eastAsiaTheme="minorHAns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7914"/>
  </w:style>
  <w:style w:type="character" w:styleId="Hyperlink">
    <w:name w:val="Hyperlink"/>
    <w:uiPriority w:val="99"/>
    <w:rsid w:val="00677914"/>
    <w:rPr>
      <w:color w:val="0000FF"/>
      <w:u w:val="single"/>
    </w:rPr>
  </w:style>
  <w:style w:type="paragraph" w:customStyle="1" w:styleId="ReturnAddress">
    <w:name w:val="Return Address"/>
    <w:rsid w:val="00677914"/>
    <w:pPr>
      <w:framePr w:w="8640" w:wrap="notBeside" w:vAnchor="page" w:hAnchor="page" w:x="1729" w:y="14401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/>
      <w:caps/>
      <w:spacing w:val="30"/>
      <w:sz w:val="14"/>
      <w:szCs w:val="20"/>
      <w:lang w:val="en-US"/>
    </w:rPr>
  </w:style>
  <w:style w:type="character" w:customStyle="1" w:styleId="Ttulo1Char">
    <w:name w:val="Título 1 Char"/>
    <w:basedOn w:val="Fontepargpadro"/>
    <w:link w:val="Ttulo1"/>
    <w:rsid w:val="00677914"/>
    <w:rPr>
      <w:rFonts w:eastAsia="Times New Roman"/>
      <w:b/>
      <w:i/>
      <w:szCs w:val="20"/>
      <w:lang w:eastAsia="pt-BR"/>
    </w:rPr>
  </w:style>
  <w:style w:type="table" w:styleId="Tabelacomgrade">
    <w:name w:val="Table Grid"/>
    <w:basedOn w:val="Tabelanormal"/>
    <w:rsid w:val="00677914"/>
    <w:pPr>
      <w:spacing w:after="0" w:line="240" w:lineRule="auto"/>
    </w:pPr>
    <w:rPr>
      <w:rFonts w:eastAsia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779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v.puc-rio.br" TargetMode="External"/><Relationship Id="rId1" Type="http://schemas.openxmlformats.org/officeDocument/2006/relationships/hyperlink" Target="mailto:civ-pos@puc-rio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E5F37F781C4D618CC397F0937832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03F7E7-9340-4170-9635-F3C39ECDABE2}"/>
      </w:docPartPr>
      <w:docPartBody>
        <w:p w:rsidR="00B914FF" w:rsidRDefault="00CE71E6" w:rsidP="00CE71E6">
          <w:pPr>
            <w:pStyle w:val="C2E5F37F781C4D618CC397F093783221"/>
          </w:pPr>
          <w:r w:rsidRPr="00926BEA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43F"/>
    <w:rsid w:val="0035346C"/>
    <w:rsid w:val="00430260"/>
    <w:rsid w:val="005A21EE"/>
    <w:rsid w:val="00643B04"/>
    <w:rsid w:val="00837F77"/>
    <w:rsid w:val="0085113B"/>
    <w:rsid w:val="00B914FF"/>
    <w:rsid w:val="00C4775D"/>
    <w:rsid w:val="00CD343F"/>
    <w:rsid w:val="00CE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E71E6"/>
    <w:rPr>
      <w:color w:val="808080"/>
    </w:rPr>
  </w:style>
  <w:style w:type="paragraph" w:customStyle="1" w:styleId="C2E5F37F781C4D618CC397F093783221">
    <w:name w:val="C2E5F37F781C4D618CC397F093783221"/>
    <w:rsid w:val="00CE71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6D9F6-2A85-4DA7-95C2-9482CF85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480</Words>
  <Characters>2565</Characters>
  <Application>Microsoft Office Word</Application>
  <DocSecurity>0</DocSecurity>
  <Lines>91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Daniel Cardoso</cp:lastModifiedBy>
  <cp:revision>9</cp:revision>
  <dcterms:created xsi:type="dcterms:W3CDTF">2023-01-05T09:41:00Z</dcterms:created>
  <dcterms:modified xsi:type="dcterms:W3CDTF">2025-08-22T16:05:00Z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bb403042-c8ac-49f7-8e43-c5482499b5e6</vt:lpwstr>
  </property>
</Properties>
</file>