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5312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353DA1C5" w14:textId="77777777" w:rsidR="00677914" w:rsidRPr="00677914" w:rsidRDefault="002E52E0" w:rsidP="006D3037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DEFESA DE </w:t>
      </w:r>
      <w:r w:rsidR="009A507E">
        <w:rPr>
          <w:rFonts w:ascii="Arial" w:hAnsi="Arial" w:cs="Arial"/>
          <w:i w:val="0"/>
          <w:szCs w:val="24"/>
        </w:rPr>
        <w:t>MESTRADO</w:t>
      </w:r>
    </w:p>
    <w:p w14:paraId="1873E04E" w14:textId="77777777" w:rsidR="00677914" w:rsidRPr="00677914" w:rsidRDefault="00677914" w:rsidP="006D3037">
      <w:pPr>
        <w:spacing w:line="360" w:lineRule="auto"/>
        <w:jc w:val="center"/>
        <w:rPr>
          <w:rFonts w:ascii="Arial" w:hAnsi="Arial" w:cs="Arial"/>
          <w:b/>
        </w:rPr>
      </w:pPr>
      <w:r w:rsidRPr="00677914">
        <w:rPr>
          <w:rFonts w:ascii="Arial" w:hAnsi="Arial" w:cs="Arial"/>
          <w:b/>
        </w:rPr>
        <w:t>PEDIDO DE CONSTITUIÇÃO DE BANCA</w:t>
      </w:r>
    </w:p>
    <w:p w14:paraId="3070CCBB" w14:textId="77777777" w:rsidR="00677914" w:rsidRDefault="00677914" w:rsidP="006D3037">
      <w:pPr>
        <w:rPr>
          <w:rFonts w:ascii="Arial" w:hAnsi="Arial" w:cs="Arial"/>
        </w:rPr>
      </w:pPr>
    </w:p>
    <w:p w14:paraId="726AE4D8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A dissertação deverá ser entregue aos membros da Banca Examinadora contendo a seguinte estrutura mínima: i) Introdução contendo motivação e objetivos; </w:t>
      </w:r>
      <w:proofErr w:type="spellStart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ii</w:t>
      </w:r>
      <w:proofErr w:type="spellEnd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) Revisão da Literatura com a descrição do estado da arte no tema proposto; </w:t>
      </w:r>
      <w:proofErr w:type="spellStart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iii</w:t>
      </w:r>
      <w:proofErr w:type="spellEnd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) Metodologia; </w:t>
      </w:r>
      <w:proofErr w:type="spellStart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iv</w:t>
      </w:r>
      <w:proofErr w:type="spellEnd"/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) Resultados obtidos; v) Conclusões; e vi) Referências bibliográficas. Em data combinada e com o aluno devidamente matriculado em CIV3000, a dissertação deverá ser defendida oralmente perante a Banca Examinadora.</w:t>
      </w:r>
    </w:p>
    <w:p w14:paraId="09DA142E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0E44D6CC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Esse formulário deverá ser enviado com antecedência mínima de 15 dias em relação à data da defesa dentro do período de atividades acadêmicas, conforme Calendário Escolar.</w:t>
      </w:r>
    </w:p>
    <w:p w14:paraId="01F0F86D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4771670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Deve-se garantir que a defesa ocorra em até 60 dias após aprovação da banca proposta.</w:t>
      </w:r>
    </w:p>
    <w:p w14:paraId="37A479F1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BE6E652" w14:textId="77777777" w:rsidR="00677914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que o volume da tese seja enviado com um mínimo de 15 dias de antecedência aos membros da Banca Examinadora.</w:t>
      </w:r>
    </w:p>
    <w:p w14:paraId="241EB47A" w14:textId="77777777" w:rsidR="00677914" w:rsidRPr="00677914" w:rsidRDefault="00677914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8FE7A3F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0F5B122A" w14:textId="77777777" w:rsidTr="006D3037">
        <w:tc>
          <w:tcPr>
            <w:tcW w:w="1438" w:type="dxa"/>
            <w:vAlign w:val="center"/>
          </w:tcPr>
          <w:p w14:paraId="65A49921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76936372" w14:textId="3A246828" w:rsidR="006D3037" w:rsidRPr="00234B83" w:rsidRDefault="007B2F82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755F8394" w14:textId="77777777" w:rsidTr="006D3037">
        <w:tc>
          <w:tcPr>
            <w:tcW w:w="1438" w:type="dxa"/>
            <w:vAlign w:val="center"/>
          </w:tcPr>
          <w:p w14:paraId="33D49193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7CE196B4" w14:textId="47E8F31E" w:rsidR="006D3037" w:rsidRPr="00234B83" w:rsidRDefault="007B2F82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66BCBBD9" w14:textId="77777777" w:rsidTr="006D3037">
        <w:tc>
          <w:tcPr>
            <w:tcW w:w="1438" w:type="dxa"/>
            <w:vAlign w:val="center"/>
          </w:tcPr>
          <w:p w14:paraId="6C47BF45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E</w:t>
            </w:r>
            <w:r w:rsidR="00FC7841">
              <w:rPr>
                <w:rFonts w:ascii="Arial" w:hAnsi="Arial" w:cs="Arial"/>
                <w:sz w:val="24"/>
              </w:rPr>
              <w:t>-</w:t>
            </w:r>
            <w:r w:rsidRPr="006D3037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056" w:type="dxa"/>
            <w:vAlign w:val="center"/>
          </w:tcPr>
          <w:p w14:paraId="1781B9AC" w14:textId="657E9DFD" w:rsidR="006D3037" w:rsidRPr="00234B83" w:rsidRDefault="007B2F82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717F4ECB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3BFEAF3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Vínculo Atual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4897B2DF" w14:textId="77777777" w:rsidTr="002A7505">
        <w:sdt>
          <w:sdtPr>
            <w:rPr>
              <w:rFonts w:ascii="Arial" w:hAnsi="Arial" w:cs="Arial"/>
            </w:rPr>
            <w:id w:val="879354279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em vínculo" w:value="Sem vínculo"/>
              <w:listItem w:displayText="Instituição de ensino e pesquisa" w:value="Instituição de ensino e pesquisa"/>
              <w:listItem w:displayText="Empresa pública" w:value="Empresa pública"/>
              <w:listItem w:displayText="Empresa privada" w:value="Empresa privada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3494B95B" w14:textId="77777777" w:rsidR="00DD78D9" w:rsidRPr="00ED61BE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7EB5F48B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2573690A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02B0C503" w14:textId="77777777" w:rsidTr="002A7505">
        <w:sdt>
          <w:sdtPr>
            <w:rPr>
              <w:rFonts w:ascii="Arial" w:hAnsi="Arial" w:cs="Arial"/>
              <w:szCs w:val="20"/>
            </w:rPr>
            <w:id w:val="229892955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Ensino e pesquisa" w:value="Ensino e pesquisa"/>
              <w:listItem w:displayText="Pesquisa" w:value="Pesquisa"/>
              <w:listItem w:displayText="Empresa" w:value="Empresa"/>
              <w:listItem w:displayText="Empreendedor" w:value="Empreendedor"/>
              <w:listItem w:displayText="Profissional autônomo" w:value="Profissional autônomo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579177E1" w14:textId="77777777" w:rsidR="00DD78D9" w:rsidRPr="00234B83" w:rsidRDefault="00ED61BE" w:rsidP="002A7505">
                <w:pPr>
                  <w:spacing w:line="360" w:lineRule="auto"/>
                  <w:rPr>
                    <w:rFonts w:ascii="Arial" w:hAnsi="Arial" w:cs="Arial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5282C880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7E52AA1E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Atuar na Área de Titulação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17785FB5" w14:textId="77777777" w:rsidTr="002A7505">
        <w:sdt>
          <w:sdtPr>
            <w:rPr>
              <w:rFonts w:ascii="Arial" w:hAnsi="Arial" w:cs="Arial"/>
            </w:rPr>
            <w:id w:val="150038044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Talvez" w:value="Talvez"/>
            </w:comboBox>
          </w:sdtPr>
          <w:sdtContent>
            <w:tc>
              <w:tcPr>
                <w:tcW w:w="8494" w:type="dxa"/>
                <w:vAlign w:val="center"/>
              </w:tcPr>
              <w:p w14:paraId="44554D04" w14:textId="77777777" w:rsidR="00DD78D9" w:rsidRPr="006D3037" w:rsidRDefault="001E1CF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7FFC60A4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45B2A2" w14:textId="0EE2EF42" w:rsidR="007B2F82" w:rsidRPr="007B2F82" w:rsidRDefault="006D3037" w:rsidP="007B2F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Cumprimento de Exigências</w:t>
      </w:r>
    </w:p>
    <w:p w14:paraId="4471656B" w14:textId="77777777" w:rsidR="007B2F82" w:rsidRPr="007B2F82" w:rsidRDefault="007B2F82" w:rsidP="007B2F82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D3037" w14:paraId="1883CC0D" w14:textId="77777777" w:rsidTr="00605B9F">
        <w:tc>
          <w:tcPr>
            <w:tcW w:w="6232" w:type="dxa"/>
            <w:vAlign w:val="center"/>
          </w:tcPr>
          <w:p w14:paraId="7BDE4F12" w14:textId="77777777" w:rsidR="006D3037" w:rsidRPr="006D3037" w:rsidRDefault="006D3037" w:rsidP="009A507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Proficiência em inglês (LET310</w:t>
            </w:r>
            <w:r w:rsidR="009A507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1A8C6ECF" w14:textId="77777777" w:rsidR="006D3037" w:rsidRPr="006D3037" w:rsidRDefault="00000000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82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2E52E0" w14:paraId="52A89C76" w14:textId="77777777" w:rsidTr="00605B9F">
        <w:tc>
          <w:tcPr>
            <w:tcW w:w="6232" w:type="dxa"/>
            <w:vAlign w:val="center"/>
          </w:tcPr>
          <w:p w14:paraId="1337C1D4" w14:textId="77777777" w:rsidR="002E52E0" w:rsidRDefault="00605B9F" w:rsidP="009A507E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Estágio de docência (CIV30</w:t>
            </w:r>
            <w:r w:rsidR="009A507E">
              <w:rPr>
                <w:rFonts w:ascii="Arial" w:hAnsi="Arial" w:cs="Arial"/>
                <w:sz w:val="24"/>
              </w:rPr>
              <w:t>21</w:t>
            </w:r>
            <w:r w:rsidRPr="00605B9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5D1390D8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7B2F82" w14:paraId="2F06F7AC" w14:textId="77777777" w:rsidTr="00EB13AB">
        <w:tc>
          <w:tcPr>
            <w:tcW w:w="6232" w:type="dxa"/>
            <w:vAlign w:val="center"/>
          </w:tcPr>
          <w:p w14:paraId="6DD639AE" w14:textId="2D42E5C0" w:rsidR="007B2F82" w:rsidRDefault="007B2F82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Produção científica</w:t>
            </w:r>
            <w:r w:rsidRPr="00605B9F">
              <w:rPr>
                <w:rFonts w:ascii="Arial" w:hAnsi="Arial" w:cs="Arial"/>
                <w:sz w:val="24"/>
              </w:rPr>
              <w:t xml:space="preserve"> (CIV30</w:t>
            </w:r>
            <w:r>
              <w:rPr>
                <w:rFonts w:ascii="Arial" w:hAnsi="Arial" w:cs="Arial"/>
                <w:sz w:val="24"/>
              </w:rPr>
              <w:t>09 - parcial</w:t>
            </w:r>
            <w:r w:rsidRPr="00605B9F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2262" w:type="dxa"/>
            <w:vAlign w:val="center"/>
          </w:tcPr>
          <w:p w14:paraId="3C6BB92F" w14:textId="77777777" w:rsidR="007B2F82" w:rsidRDefault="0000000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8573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2F82">
              <w:rPr>
                <w:rFonts w:ascii="Arial" w:hAnsi="Arial" w:cs="Arial"/>
                <w:sz w:val="24"/>
              </w:rPr>
              <w:t xml:space="preserve"> Cumpriu</w:t>
            </w:r>
          </w:p>
          <w:p w14:paraId="4E6FB887" w14:textId="3D5E2383" w:rsidR="009F383E" w:rsidRDefault="00000000" w:rsidP="00EB13A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383E">
              <w:rPr>
                <w:rFonts w:ascii="Arial" w:hAnsi="Arial" w:cs="Arial"/>
                <w:sz w:val="24"/>
              </w:rPr>
              <w:t xml:space="preserve"> N/A</w:t>
            </w:r>
          </w:p>
        </w:tc>
      </w:tr>
      <w:tr w:rsidR="00605B9F" w14:paraId="2242E3B0" w14:textId="77777777" w:rsidTr="00605B9F">
        <w:tc>
          <w:tcPr>
            <w:tcW w:w="6232" w:type="dxa"/>
            <w:vAlign w:val="center"/>
          </w:tcPr>
          <w:p w14:paraId="29874D96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Dois seminários de pós-graduação</w:t>
            </w:r>
          </w:p>
        </w:tc>
        <w:tc>
          <w:tcPr>
            <w:tcW w:w="2262" w:type="dxa"/>
            <w:vAlign w:val="center"/>
          </w:tcPr>
          <w:p w14:paraId="46B82A7D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605B9F" w14:paraId="46E17196" w14:textId="77777777" w:rsidTr="00605B9F">
        <w:tc>
          <w:tcPr>
            <w:tcW w:w="6232" w:type="dxa"/>
            <w:vAlign w:val="center"/>
          </w:tcPr>
          <w:p w14:paraId="7B25AE73" w14:textId="77777777" w:rsidR="00605B9F" w:rsidRPr="00605B9F" w:rsidRDefault="009A507E" w:rsidP="006D30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="00605B9F" w:rsidRPr="00605B9F">
              <w:rPr>
                <w:rFonts w:ascii="Arial" w:hAnsi="Arial" w:cs="Arial"/>
                <w:sz w:val="24"/>
              </w:rPr>
              <w:t xml:space="preserve"> créditos obrigatórios</w:t>
            </w:r>
          </w:p>
        </w:tc>
        <w:tc>
          <w:tcPr>
            <w:tcW w:w="2262" w:type="dxa"/>
            <w:vAlign w:val="center"/>
          </w:tcPr>
          <w:p w14:paraId="6FA277F9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</w:tbl>
    <w:p w14:paraId="59BFC144" w14:textId="0C8FEFE2" w:rsidR="009F383E" w:rsidRPr="009F383E" w:rsidRDefault="009F383E" w:rsidP="009F383E">
      <w:pPr>
        <w:jc w:val="both"/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</w:pPr>
      <w:bookmarkStart w:id="0" w:name="_Hlk159561390"/>
      <w:r w:rsidRPr="009F383E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* Exigência válida apenas para alunos que ingressaram a</w:t>
      </w:r>
      <w:r w:rsidR="00C816EB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 partir de </w:t>
      </w:r>
      <w:r w:rsidRPr="009F383E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2024</w:t>
      </w:r>
      <w:r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. Os alunos ingressantes antes dessa data devem marcar N/A.</w:t>
      </w:r>
    </w:p>
    <w:p w14:paraId="6D9DE584" w14:textId="4CF7379D" w:rsidR="009F383E" w:rsidRPr="00C816EB" w:rsidRDefault="009F383E" w:rsidP="00C816EB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bookmarkStart w:id="1" w:name="_Hlk159561659"/>
      <w:bookmarkEnd w:id="0"/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C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omo atendimento parcial dos requisitos da disciplina CIV3009 – Produção Científica no Mestrado,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 aluno deve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comprovar: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i) 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periódico; ou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depósito de uma patente; ou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>depósito de registro de programa de computador.</w:t>
      </w:r>
    </w:p>
    <w:bookmarkEnd w:id="1"/>
    <w:p w14:paraId="667C5C3B" w14:textId="00902316" w:rsidR="00DA3EEC" w:rsidRDefault="00DA3EEC" w:rsidP="00DA3EEC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 artigo científico deverá ser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referente à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dissertação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mestrado e ter sido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submetido, aceito para publicação ou publicado em periódico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 fator de impacto &gt; 1,0 (ref. JCR da </w:t>
      </w:r>
      <w:proofErr w:type="spellStart"/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Clarivate</w:t>
      </w:r>
      <w:proofErr w:type="spellEnd"/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proofErr w:type="spellStart"/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Analytics</w:t>
      </w:r>
      <w:proofErr w:type="spellEnd"/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) ou compatível com nível B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4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ou superior da área de Engenharias I do Qualis/Capes. O aluno deverá ser o 1º autor do trabalho e o orientador deverá ser um dos coautores.</w:t>
      </w:r>
    </w:p>
    <w:p w14:paraId="51CF512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1968E77D" w14:textId="3FE534F9" w:rsidR="006D3037" w:rsidRDefault="001C7B25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</w:t>
      </w:r>
      <w:r w:rsidR="00605B9F">
        <w:rPr>
          <w:rFonts w:ascii="Arial" w:hAnsi="Arial" w:cs="Arial"/>
          <w:b/>
        </w:rPr>
        <w:t xml:space="preserve"> da</w:t>
      </w:r>
      <w:r w:rsidR="006D3037">
        <w:rPr>
          <w:rFonts w:ascii="Arial" w:hAnsi="Arial" w:cs="Arial"/>
          <w:b/>
        </w:rPr>
        <w:t xml:space="preserve"> </w:t>
      </w:r>
      <w:r w:rsidR="009A507E">
        <w:rPr>
          <w:rFonts w:ascii="Arial" w:hAnsi="Arial" w:cs="Arial"/>
          <w:b/>
        </w:rPr>
        <w:t>Dissertação</w:t>
      </w:r>
      <w:r w:rsidR="00605B9F">
        <w:rPr>
          <w:rFonts w:ascii="Arial" w:hAnsi="Arial" w:cs="Arial"/>
          <w:b/>
        </w:rPr>
        <w:t xml:space="preserve"> em </w:t>
      </w:r>
      <w:proofErr w:type="gramStart"/>
      <w:r w:rsidR="00605B9F">
        <w:rPr>
          <w:rFonts w:ascii="Arial" w:hAnsi="Arial" w:cs="Arial"/>
          <w:b/>
        </w:rPr>
        <w:t>Português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7B25" w14:paraId="5FEFDE76" w14:textId="77777777" w:rsidTr="001C7B25">
        <w:tc>
          <w:tcPr>
            <w:tcW w:w="1980" w:type="dxa"/>
          </w:tcPr>
          <w:p w14:paraId="1CB2556C" w14:textId="19FD474E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6885613A" w14:textId="25D42638" w:rsidR="001C7B25" w:rsidRPr="00234B83" w:rsidRDefault="001C7B25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14:paraId="7C570D4F" w14:textId="77777777" w:rsidTr="001C7B25">
        <w:tc>
          <w:tcPr>
            <w:tcW w:w="1980" w:type="dxa"/>
          </w:tcPr>
          <w:p w14:paraId="59850AF7" w14:textId="1B83721C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79EFB747" w14:textId="1D0196E2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0364064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3B8ADAE9" w14:textId="2B125541" w:rsidR="001C7B25" w:rsidRDefault="001C7B25" w:rsidP="001C7B2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Dissertação em </w:t>
      </w:r>
      <w:proofErr w:type="gramStart"/>
      <w:r>
        <w:rPr>
          <w:rFonts w:ascii="Arial" w:hAnsi="Arial" w:cs="Arial"/>
          <w:b/>
        </w:rPr>
        <w:t>Inglês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7B25" w14:paraId="5532C45D" w14:textId="77777777" w:rsidTr="00EB13AB">
        <w:tc>
          <w:tcPr>
            <w:tcW w:w="1980" w:type="dxa"/>
          </w:tcPr>
          <w:p w14:paraId="58FCE493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78D9C3A0" w14:textId="77777777" w:rsidR="001C7B25" w:rsidRPr="00234B83" w:rsidRDefault="001C7B25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14:paraId="4DEB92F1" w14:textId="77777777" w:rsidTr="00EB13AB">
        <w:tc>
          <w:tcPr>
            <w:tcW w:w="1980" w:type="dxa"/>
          </w:tcPr>
          <w:p w14:paraId="17A40BB7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0B621C7D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EF1F767" w14:textId="77777777" w:rsidR="00605B9F" w:rsidRDefault="00605B9F" w:rsidP="006D3037">
      <w:pPr>
        <w:spacing w:line="360" w:lineRule="auto"/>
        <w:jc w:val="both"/>
        <w:rPr>
          <w:rFonts w:ascii="Arial" w:hAnsi="Arial" w:cs="Arial"/>
        </w:rPr>
      </w:pPr>
    </w:p>
    <w:p w14:paraId="43ACDB59" w14:textId="77777777" w:rsidR="00605B9F" w:rsidRDefault="00605B9F" w:rsidP="00605B9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Outros Dados da </w:t>
      </w:r>
      <w:r w:rsidR="009A507E">
        <w:rPr>
          <w:rFonts w:ascii="Arial" w:hAnsi="Arial" w:cs="Arial"/>
          <w:b/>
        </w:rPr>
        <w:t>Dissertação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1411"/>
      </w:tblGrid>
      <w:tr w:rsidR="001F2564" w:rsidRPr="001F2564" w14:paraId="50706AEE" w14:textId="77777777" w:rsidTr="001C7B25">
        <w:tc>
          <w:tcPr>
            <w:tcW w:w="2405" w:type="dxa"/>
            <w:vAlign w:val="center"/>
          </w:tcPr>
          <w:p w14:paraId="5967B042" w14:textId="77777777" w:rsidR="001F2564" w:rsidRPr="001F2564" w:rsidRDefault="001F2564" w:rsidP="002A750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Idioma</w:t>
            </w:r>
          </w:p>
        </w:tc>
        <w:sdt>
          <w:sdtPr>
            <w:rPr>
              <w:rFonts w:ascii="Arial" w:hAnsi="Arial" w:cs="Arial"/>
            </w:rPr>
            <w:id w:val="120336275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Português" w:value="Português"/>
              <w:listItem w:displayText="Inglês" w:value="Inglês"/>
            </w:comboBox>
          </w:sdtPr>
          <w:sdtContent>
            <w:tc>
              <w:tcPr>
                <w:tcW w:w="2552" w:type="dxa"/>
                <w:vAlign w:val="center"/>
              </w:tcPr>
              <w:p w14:paraId="79E1C664" w14:textId="77777777" w:rsidR="001F2564" w:rsidRPr="001F2564" w:rsidRDefault="001F2564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584D22D" w14:textId="1DDC6CD6" w:rsidR="001F2564" w:rsidRPr="001F2564" w:rsidRDefault="001F2564" w:rsidP="002A750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N</w:t>
            </w:r>
            <w:r w:rsidR="001C7B25">
              <w:rPr>
                <w:rFonts w:ascii="Arial" w:hAnsi="Arial" w:cs="Arial"/>
                <w:sz w:val="24"/>
              </w:rPr>
              <w:t>o.</w:t>
            </w:r>
            <w:r w:rsidRPr="001F2564">
              <w:rPr>
                <w:rFonts w:ascii="Arial" w:hAnsi="Arial" w:cs="Arial"/>
                <w:sz w:val="24"/>
              </w:rPr>
              <w:t xml:space="preserve"> de páginas</w:t>
            </w:r>
          </w:p>
        </w:tc>
        <w:tc>
          <w:tcPr>
            <w:tcW w:w="1411" w:type="dxa"/>
            <w:vAlign w:val="center"/>
          </w:tcPr>
          <w:p w14:paraId="337FFF43" w14:textId="13220845" w:rsidR="001F2564" w:rsidRPr="00234B83" w:rsidRDefault="00D16F42" w:rsidP="002A7505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B279634" w14:textId="77777777" w:rsidTr="001C7B25">
        <w:tc>
          <w:tcPr>
            <w:tcW w:w="2405" w:type="dxa"/>
            <w:vAlign w:val="center"/>
          </w:tcPr>
          <w:p w14:paraId="7650D736" w14:textId="2B85C0E3" w:rsidR="001C7B25" w:rsidRPr="001F2564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Linha de pesquisa</w:t>
            </w:r>
          </w:p>
        </w:tc>
        <w:sdt>
          <w:sdtPr>
            <w:rPr>
              <w:rFonts w:ascii="Arial" w:hAnsi="Arial" w:cs="Arial"/>
            </w:rPr>
            <w:id w:val="1656498685"/>
            <w:placeholder>
              <w:docPart w:val="C88E1BDD62F949328108F2016A4C5993"/>
            </w:placeholder>
            <w:showingPlcHdr/>
            <w:comboBox>
              <w:listItem w:value="Escolher um item."/>
              <w:listItem w:displayText="Tecnologias Ambientais" w:value="Tecnologias Ambientais"/>
              <w:listItem w:displayText="Geotecnia Aplicada" w:value="Geotecnia Aplicada"/>
              <w:listItem w:displayText="Geomecânica" w:value="Geomecânica"/>
              <w:listItem w:displayText="Materiais de Construção" w:value="Materiais de Construção"/>
              <w:listItem w:displayText="Mecânica das Estruturas" w:value="Mecânica das Estruturas"/>
              <w:listItem w:displayText="Metodologias de Projeto em Engenharia" w:value="Metodologias de Projeto em Engenharia"/>
            </w:comboBox>
          </w:sdtPr>
          <w:sdtContent>
            <w:tc>
              <w:tcPr>
                <w:tcW w:w="6089" w:type="dxa"/>
                <w:gridSpan w:val="3"/>
                <w:vAlign w:val="center"/>
              </w:tcPr>
              <w:p w14:paraId="3E0E06CC" w14:textId="22AB45A7" w:rsidR="001C7B25" w:rsidRDefault="001C7B25" w:rsidP="002A7505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  <w:tr w:rsidR="001C7B25" w:rsidRPr="001F2564" w14:paraId="40F73EB5" w14:textId="77777777" w:rsidTr="001C7B25">
        <w:tc>
          <w:tcPr>
            <w:tcW w:w="2405" w:type="dxa"/>
            <w:vAlign w:val="center"/>
          </w:tcPr>
          <w:p w14:paraId="73409503" w14:textId="4F1C138A" w:rsidR="001C7B25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pesquisa</w:t>
            </w:r>
          </w:p>
        </w:tc>
        <w:tc>
          <w:tcPr>
            <w:tcW w:w="6089" w:type="dxa"/>
            <w:gridSpan w:val="3"/>
            <w:vAlign w:val="center"/>
          </w:tcPr>
          <w:p w14:paraId="0FA17AF8" w14:textId="722DB8AF" w:rsidR="001C7B25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4C0FC856" w14:textId="53D71B4A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Veja uma lista de projetos 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em </w:t>
      </w:r>
      <w:hyperlink r:id="rId8" w:history="1">
        <w:r w:rsidR="00EF7FE1" w:rsidRPr="006D16C4">
          <w:rPr>
            <w:rStyle w:val="Hyperlink"/>
            <w:rFonts w:ascii="Arial" w:hAnsi="Arial" w:cs="Arial"/>
            <w:sz w:val="18"/>
            <w:szCs w:val="22"/>
            <w:shd w:val="clear" w:color="auto" w:fill="FFFFFF"/>
          </w:rPr>
          <w:t>www.civ.puc-rio.br</w:t>
        </w:r>
      </w:hyperlink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3C31225" w14:textId="77777777" w:rsidR="00605B9F" w:rsidRDefault="00605B9F" w:rsidP="006D3037">
      <w:pPr>
        <w:spacing w:line="360" w:lineRule="auto"/>
        <w:jc w:val="both"/>
        <w:rPr>
          <w:rFonts w:ascii="Arial" w:hAnsi="Arial" w:cs="Arial"/>
        </w:rPr>
      </w:pPr>
    </w:p>
    <w:p w14:paraId="5A7E3F94" w14:textId="77777777" w:rsidR="001C7B25" w:rsidRDefault="001C7B2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191E60" w14:textId="53DBED57" w:rsidR="006D3037" w:rsidRDefault="005D0736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Orientadores</w:t>
      </w:r>
    </w:p>
    <w:p w14:paraId="318C57F6" w14:textId="77777777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No caso de membros sem Currículo Lattes, o currículo vitae deve ser anexado ao pedido de banca.</w:t>
      </w:r>
    </w:p>
    <w:p w14:paraId="4A0169B1" w14:textId="77777777" w:rsidR="001C7B25" w:rsidRPr="009A507E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9F383E" w:rsidRPr="001F2564" w14:paraId="5950ED79" w14:textId="77777777" w:rsidTr="00FD05E1">
        <w:tc>
          <w:tcPr>
            <w:tcW w:w="8494" w:type="dxa"/>
            <w:gridSpan w:val="4"/>
            <w:vAlign w:val="center"/>
          </w:tcPr>
          <w:p w14:paraId="05BDB18C" w14:textId="132CD36D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Orientador principal</w:t>
            </w:r>
          </w:p>
        </w:tc>
      </w:tr>
      <w:tr w:rsidR="009F383E" w:rsidRPr="001F2564" w14:paraId="438C1DB1" w14:textId="77777777" w:rsidTr="009F383E">
        <w:tc>
          <w:tcPr>
            <w:tcW w:w="988" w:type="dxa"/>
            <w:vAlign w:val="center"/>
          </w:tcPr>
          <w:p w14:paraId="537A0C9F" w14:textId="6F396AA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0C431C1D" w14:textId="0FE7EEE6" w:rsidR="009F383E" w:rsidRPr="001F2564" w:rsidRDefault="0012781D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59A2AAD" w14:textId="74D11ED1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0663F3C9" w14:textId="7138C1E4" w:rsidR="009F383E" w:rsidRPr="00234B83" w:rsidRDefault="009F383E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234B83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9F383E" w:rsidRPr="001F2564" w14:paraId="28B3B8F2" w14:textId="77777777" w:rsidTr="009F383E">
        <w:tc>
          <w:tcPr>
            <w:tcW w:w="988" w:type="dxa"/>
          </w:tcPr>
          <w:p w14:paraId="4F7CD797" w14:textId="7A18A4C8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367A7C2" w14:textId="33D5A45B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A9B602B" w14:textId="71D2CCF0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75C52F47" w14:textId="4D4C611D" w:rsidR="009F383E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4091E309" w14:textId="77777777" w:rsidTr="00EB13AB">
        <w:tc>
          <w:tcPr>
            <w:tcW w:w="8494" w:type="dxa"/>
            <w:gridSpan w:val="4"/>
            <w:vAlign w:val="center"/>
          </w:tcPr>
          <w:p w14:paraId="7E027D67" w14:textId="5B1E760B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9F383E" w:rsidRPr="001F2564" w14:paraId="375046F0" w14:textId="77777777" w:rsidTr="00EB13AB">
        <w:tc>
          <w:tcPr>
            <w:tcW w:w="988" w:type="dxa"/>
            <w:vAlign w:val="center"/>
          </w:tcPr>
          <w:p w14:paraId="37BFAB9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F274342" w14:textId="0B20986D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04C0EA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0DBB233" w14:textId="6CB1EE46" w:rsidR="009F383E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27B5D53A" w14:textId="77777777" w:rsidTr="00EB13AB">
        <w:tc>
          <w:tcPr>
            <w:tcW w:w="988" w:type="dxa"/>
          </w:tcPr>
          <w:p w14:paraId="1DBE3B22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5EF47F1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7A7B20E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766A432" w14:textId="08527096" w:rsidR="009F383E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06B2EF04" w14:textId="77777777" w:rsidTr="00EB13AB">
        <w:tc>
          <w:tcPr>
            <w:tcW w:w="8494" w:type="dxa"/>
            <w:gridSpan w:val="4"/>
            <w:vAlign w:val="center"/>
          </w:tcPr>
          <w:p w14:paraId="4061E5A0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9F383E" w:rsidRPr="001F2564" w14:paraId="42945E16" w14:textId="77777777" w:rsidTr="00EB13AB">
        <w:tc>
          <w:tcPr>
            <w:tcW w:w="988" w:type="dxa"/>
            <w:vAlign w:val="center"/>
          </w:tcPr>
          <w:p w14:paraId="19880F4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3BF9BD9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8CA8104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4BC43E3C" w14:textId="3EBBE6A4" w:rsidR="009F383E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2FA9EA6C" w14:textId="77777777" w:rsidTr="00EB13AB">
        <w:tc>
          <w:tcPr>
            <w:tcW w:w="988" w:type="dxa"/>
          </w:tcPr>
          <w:p w14:paraId="50EA471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6B6E433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15D48FF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2C661FD" w14:textId="4DD5AFBA" w:rsidR="009F383E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55DC9EC7" w14:textId="77777777" w:rsidR="00605B9F" w:rsidRDefault="00605B9F" w:rsidP="00FC7841">
      <w:pPr>
        <w:spacing w:line="360" w:lineRule="auto"/>
        <w:jc w:val="both"/>
        <w:rPr>
          <w:rFonts w:ascii="Arial" w:hAnsi="Arial" w:cs="Arial"/>
          <w:b/>
        </w:rPr>
      </w:pPr>
    </w:p>
    <w:p w14:paraId="0BC413B6" w14:textId="5DBC872A" w:rsidR="00FC7841" w:rsidRDefault="005D0736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Demais Avaliadores</w:t>
      </w:r>
    </w:p>
    <w:p w14:paraId="7C34D14E" w14:textId="77777777" w:rsid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A Banca Examinadora será constituída minimamente pelos orientadores e por dois avaliadores doutores.</w:t>
      </w:r>
    </w:p>
    <w:p w14:paraId="72A66CBC" w14:textId="77777777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2DA0D4F0" w14:textId="0E15BAA8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1C7B25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evitar a participação de membros que possuam algum tipo de vínculo com os orientadores, tais como pesquisadores, pós-doutores e ex-alunos recém-titulados (até 5 anos de titulação)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728D3115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63729B2D" w14:textId="585F09C8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Os membros devem estar com seu 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CV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Lattes atualizado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no momento do pedido de banca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(máx. 1 ano)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 No caso de membros sem Currículo Lattes, o currículo vitae deve ser anexado ao pedido de banca.</w:t>
      </w:r>
    </w:p>
    <w:p w14:paraId="5F76FE10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1C7B25" w:rsidRPr="001F2564" w14:paraId="0E40F5BA" w14:textId="77777777" w:rsidTr="00EB13AB">
        <w:tc>
          <w:tcPr>
            <w:tcW w:w="8494" w:type="dxa"/>
            <w:gridSpan w:val="4"/>
            <w:vAlign w:val="center"/>
          </w:tcPr>
          <w:p w14:paraId="40DD8B97" w14:textId="748CA037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#1</w:t>
            </w:r>
          </w:p>
        </w:tc>
      </w:tr>
      <w:tr w:rsidR="001C7B25" w:rsidRPr="001F2564" w14:paraId="32B4DCA0" w14:textId="77777777" w:rsidTr="00EB13AB">
        <w:tc>
          <w:tcPr>
            <w:tcW w:w="988" w:type="dxa"/>
            <w:vAlign w:val="center"/>
          </w:tcPr>
          <w:p w14:paraId="6D1F9A3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706B176D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76E915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47CA3089" w14:textId="30301E20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F70FDAC" w14:textId="77777777" w:rsidTr="00EB13AB">
        <w:tc>
          <w:tcPr>
            <w:tcW w:w="988" w:type="dxa"/>
          </w:tcPr>
          <w:p w14:paraId="5F80AC55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66601A49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FDD4175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3624DE4D" w14:textId="53F2F865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374CEE6" w14:textId="77777777" w:rsidTr="00EB13AB">
        <w:tc>
          <w:tcPr>
            <w:tcW w:w="8494" w:type="dxa"/>
            <w:gridSpan w:val="4"/>
            <w:vAlign w:val="center"/>
          </w:tcPr>
          <w:p w14:paraId="6CC0972F" w14:textId="6B0EC22D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#2</w:t>
            </w:r>
          </w:p>
        </w:tc>
      </w:tr>
      <w:tr w:rsidR="001C7B25" w:rsidRPr="001F2564" w14:paraId="2EF2954C" w14:textId="77777777" w:rsidTr="00EB13AB">
        <w:tc>
          <w:tcPr>
            <w:tcW w:w="988" w:type="dxa"/>
            <w:vAlign w:val="center"/>
          </w:tcPr>
          <w:p w14:paraId="23322BE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56CA979A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26DD9E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F10B4BD" w14:textId="70936738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469A7584" w14:textId="77777777" w:rsidTr="00EB13AB">
        <w:tc>
          <w:tcPr>
            <w:tcW w:w="988" w:type="dxa"/>
          </w:tcPr>
          <w:p w14:paraId="2B5647E6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810FA61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E621B1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04B59ED1" w14:textId="4E666702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1258C2FD" w14:textId="77777777" w:rsidTr="00EB13AB">
        <w:tc>
          <w:tcPr>
            <w:tcW w:w="8494" w:type="dxa"/>
            <w:gridSpan w:val="4"/>
            <w:vAlign w:val="center"/>
          </w:tcPr>
          <w:p w14:paraId="2E9B2EA2" w14:textId="44274321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#3</w:t>
            </w:r>
          </w:p>
        </w:tc>
      </w:tr>
      <w:tr w:rsidR="001C7B25" w:rsidRPr="001F2564" w14:paraId="7010CA67" w14:textId="77777777" w:rsidTr="00EB13AB">
        <w:tc>
          <w:tcPr>
            <w:tcW w:w="988" w:type="dxa"/>
            <w:vAlign w:val="center"/>
          </w:tcPr>
          <w:p w14:paraId="723D17FC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2CCE019B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6204FE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50A549E6" w14:textId="11FE141D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1EB96BE3" w14:textId="77777777" w:rsidTr="00EB13AB">
        <w:tc>
          <w:tcPr>
            <w:tcW w:w="988" w:type="dxa"/>
          </w:tcPr>
          <w:p w14:paraId="4F31C70E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3AE44D2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F92F2E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137C32E6" w14:textId="62D751F7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43FB60CF" w14:textId="77777777" w:rsidTr="00EB13AB">
        <w:tc>
          <w:tcPr>
            <w:tcW w:w="8494" w:type="dxa"/>
            <w:gridSpan w:val="4"/>
            <w:vAlign w:val="center"/>
          </w:tcPr>
          <w:p w14:paraId="4A6C9E22" w14:textId="781CB97F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#4</w:t>
            </w:r>
          </w:p>
        </w:tc>
      </w:tr>
      <w:tr w:rsidR="001C7B25" w:rsidRPr="001F2564" w14:paraId="4A0EA4C2" w14:textId="77777777" w:rsidTr="00EB13AB">
        <w:tc>
          <w:tcPr>
            <w:tcW w:w="988" w:type="dxa"/>
            <w:vAlign w:val="center"/>
          </w:tcPr>
          <w:p w14:paraId="1DBDB29A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17989C7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EA743DF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1E3C522" w14:textId="2BA796CE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6B0752D2" w14:textId="77777777" w:rsidTr="00EB13AB">
        <w:tc>
          <w:tcPr>
            <w:tcW w:w="988" w:type="dxa"/>
          </w:tcPr>
          <w:p w14:paraId="2ED3869C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3DFEA3D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29D84A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05B5638" w14:textId="50E3970D" w:rsidR="001C7B25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5199108" w14:textId="77777777" w:rsidR="001C7B25" w:rsidRPr="009A507E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164108A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4E0CAF9" w14:textId="77777777" w:rsidR="00F3468C" w:rsidRDefault="00F3468C" w:rsidP="006D3037">
      <w:pPr>
        <w:spacing w:line="360" w:lineRule="auto"/>
        <w:rPr>
          <w:rFonts w:ascii="Arial" w:hAnsi="Arial" w:cs="Arial"/>
        </w:rPr>
      </w:pPr>
    </w:p>
    <w:p w14:paraId="0ED764F6" w14:textId="77777777" w:rsidR="00C47CE7" w:rsidRDefault="00C47CE7" w:rsidP="00C47CE7">
      <w:pPr>
        <w:spacing w:line="360" w:lineRule="auto"/>
        <w:jc w:val="both"/>
        <w:rPr>
          <w:rFonts w:ascii="Arial" w:hAnsi="Arial" w:cs="Arial"/>
          <w:b/>
        </w:rPr>
      </w:pPr>
      <w:bookmarkStart w:id="2" w:name="_Hlk159562339"/>
      <w:r>
        <w:rPr>
          <w:rFonts w:ascii="Arial" w:hAnsi="Arial" w:cs="Arial"/>
          <w:b/>
        </w:rPr>
        <w:lastRenderedPageBreak/>
        <w:t>Suplentes</w:t>
      </w:r>
    </w:p>
    <w:p w14:paraId="7848F52D" w14:textId="77777777" w:rsidR="00C47CE7" w:rsidRDefault="00C47CE7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C47CE7">
        <w:rPr>
          <w:rFonts w:ascii="Arial" w:hAnsi="Arial" w:cs="Arial"/>
          <w:color w:val="202124"/>
          <w:sz w:val="18"/>
          <w:szCs w:val="22"/>
          <w:shd w:val="clear" w:color="auto" w:fill="FFFFFF"/>
        </w:rPr>
        <w:t>Além dos membros titulares, a constituição da banca deverá incluir um membro suplente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doutor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bookmarkEnd w:id="2"/>
    <w:p w14:paraId="03076FF4" w14:textId="77777777" w:rsidR="003E6ED0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3E6ED0" w:rsidRPr="001F2564" w14:paraId="79B9E966" w14:textId="77777777" w:rsidTr="00EB13AB">
        <w:tc>
          <w:tcPr>
            <w:tcW w:w="8494" w:type="dxa"/>
            <w:gridSpan w:val="4"/>
            <w:vAlign w:val="center"/>
          </w:tcPr>
          <w:p w14:paraId="730DF697" w14:textId="797BBCA3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Suplente</w:t>
            </w:r>
          </w:p>
        </w:tc>
      </w:tr>
      <w:tr w:rsidR="003E6ED0" w:rsidRPr="001F2564" w14:paraId="1470FAC4" w14:textId="77777777" w:rsidTr="00EB13AB">
        <w:tc>
          <w:tcPr>
            <w:tcW w:w="988" w:type="dxa"/>
            <w:vAlign w:val="center"/>
          </w:tcPr>
          <w:p w14:paraId="6C3BF9A5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53E51811" w14:textId="77777777" w:rsidR="003E6ED0" w:rsidRPr="001F2564" w:rsidRDefault="003E6ED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6D91806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17B5B79" w14:textId="20C712FE" w:rsidR="003E6ED0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3E6ED0" w:rsidRPr="001F2564" w14:paraId="6B1CD5E2" w14:textId="77777777" w:rsidTr="00EB13AB">
        <w:tc>
          <w:tcPr>
            <w:tcW w:w="988" w:type="dxa"/>
          </w:tcPr>
          <w:p w14:paraId="4D50E175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32E61E72" w14:textId="77777777" w:rsidR="003E6ED0" w:rsidRPr="001F2564" w:rsidRDefault="003E6ED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2AC631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1022A48" w14:textId="7438C4ED" w:rsidR="003E6ED0" w:rsidRPr="00234B83" w:rsidRDefault="00B339A0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42AB3C13" w14:textId="77777777" w:rsidR="003E6ED0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E06B9AD" w14:textId="77777777" w:rsidR="003E6ED0" w:rsidRPr="009A507E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AD6F798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277"/>
        <w:gridCol w:w="2970"/>
      </w:tblGrid>
      <w:tr w:rsidR="00FC7841" w14:paraId="401ACAB5" w14:textId="77777777" w:rsidTr="00FC7841">
        <w:tc>
          <w:tcPr>
            <w:tcW w:w="988" w:type="dxa"/>
            <w:vAlign w:val="center"/>
          </w:tcPr>
          <w:p w14:paraId="03E57B15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3259" w:type="dxa"/>
            <w:vAlign w:val="center"/>
          </w:tcPr>
          <w:p w14:paraId="15AF8795" w14:textId="77777777" w:rsidR="00FC7841" w:rsidRPr="00234B83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9F12664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2970" w:type="dxa"/>
            <w:vAlign w:val="center"/>
          </w:tcPr>
          <w:p w14:paraId="035A73D8" w14:textId="77777777" w:rsidR="00FC7841" w:rsidRPr="00234B83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5EDF6628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3B5EF5A8" w14:textId="77777777" w:rsidR="00C16648" w:rsidRDefault="00C16648" w:rsidP="00C1664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648" w14:paraId="1F68F229" w14:textId="77777777" w:rsidTr="004818E9">
        <w:sdt>
          <w:sdtPr>
            <w:rPr>
              <w:rFonts w:ascii="Arial" w:hAnsi="Arial" w:cs="Arial"/>
            </w:rPr>
            <w:id w:val="127442308"/>
            <w:placeholder>
              <w:docPart w:val="F5B167172D2F4D5B9EBB80C2933A924C"/>
            </w:placeholder>
            <w:showingPlcHdr/>
            <w:comboBox>
              <w:listItem w:value="Escolher um item."/>
              <w:listItem w:displayText="Presencial" w:value="Presencial"/>
              <w:listItem w:displayText="Remota" w:value="Remota"/>
            </w:comboBox>
          </w:sdtPr>
          <w:sdtContent>
            <w:tc>
              <w:tcPr>
                <w:tcW w:w="8494" w:type="dxa"/>
              </w:tcPr>
              <w:p w14:paraId="450301CD" w14:textId="77777777" w:rsidR="00C16648" w:rsidRDefault="00C16648" w:rsidP="004818E9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F64CE8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</w:tr>
    </w:tbl>
    <w:p w14:paraId="181EDCD3" w14:textId="77777777" w:rsidR="00C16648" w:rsidRDefault="00C16648" w:rsidP="006D3037">
      <w:pPr>
        <w:spacing w:line="360" w:lineRule="auto"/>
        <w:rPr>
          <w:rFonts w:ascii="Arial" w:hAnsi="Arial" w:cs="Arial"/>
        </w:rPr>
      </w:pPr>
    </w:p>
    <w:p w14:paraId="730A3A87" w14:textId="77777777" w:rsidR="00FC7841" w:rsidRDefault="00DA26A5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</w:t>
      </w:r>
      <w:r w:rsidR="00FC7841">
        <w:rPr>
          <w:rFonts w:ascii="Arial" w:hAnsi="Arial" w:cs="Arial"/>
          <w:b/>
        </w:rPr>
        <w:t xml:space="preserve"> do Orientador</w:t>
      </w:r>
    </w:p>
    <w:p w14:paraId="6A744FDE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o marcar o campo abaixo, o Orientador manifesta ciência e autoriza o prosseguimento do pedido</w:t>
      </w: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constituição de banca </w:t>
      </w:r>
      <w:r w:rsid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para Defesa de Mestrado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B28D730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8D3F041" w14:textId="77777777" w:rsidR="00FC7841" w:rsidRDefault="00000000" w:rsidP="006D3037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93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62">
            <w:rPr>
              <w:rFonts w:ascii="MS Gothic" w:eastAsia="MS Gothic" w:hAnsi="MS Gothic" w:cs="Arial" w:hint="eastAsia"/>
            </w:rPr>
            <w:t>☐</w:t>
          </w:r>
        </w:sdtContent>
      </w:sdt>
      <w:r w:rsidR="00DA26A5">
        <w:rPr>
          <w:rFonts w:ascii="Arial" w:hAnsi="Arial" w:cs="Arial"/>
        </w:rPr>
        <w:t xml:space="preserve"> De acordo</w:t>
      </w:r>
    </w:p>
    <w:p w14:paraId="1B1DE940" w14:textId="77777777" w:rsidR="00D16F42" w:rsidRDefault="00D16F42" w:rsidP="006D3037">
      <w:pPr>
        <w:spacing w:line="360" w:lineRule="auto"/>
        <w:rPr>
          <w:rFonts w:ascii="Arial" w:hAnsi="Arial" w:cs="Arial"/>
        </w:rPr>
      </w:pPr>
    </w:p>
    <w:p w14:paraId="49B3F085" w14:textId="629A8167" w:rsidR="00D16F42" w:rsidRPr="00677914" w:rsidRDefault="00D16F42" w:rsidP="00EF7FE1">
      <w:pPr>
        <w:spacing w:after="160" w:line="259" w:lineRule="auto"/>
        <w:rPr>
          <w:rFonts w:ascii="Arial" w:hAnsi="Arial" w:cs="Arial"/>
        </w:rPr>
      </w:pPr>
    </w:p>
    <w:sectPr w:rsidR="00D16F42" w:rsidRPr="0067791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F325" w14:textId="77777777" w:rsidR="005E01C0" w:rsidRDefault="005E01C0" w:rsidP="00677914">
      <w:r>
        <w:separator/>
      </w:r>
    </w:p>
  </w:endnote>
  <w:endnote w:type="continuationSeparator" w:id="0">
    <w:p w14:paraId="12D7D698" w14:textId="77777777" w:rsidR="005E01C0" w:rsidRDefault="005E01C0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A625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5F589396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6422B988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7A52" w14:textId="77777777" w:rsidR="005E01C0" w:rsidRDefault="005E01C0" w:rsidP="00677914">
      <w:r>
        <w:separator/>
      </w:r>
    </w:p>
  </w:footnote>
  <w:footnote w:type="continuationSeparator" w:id="0">
    <w:p w14:paraId="13989CE7" w14:textId="77777777" w:rsidR="005E01C0" w:rsidRDefault="005E01C0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75D6" w14:textId="77777777" w:rsidR="00677914" w:rsidRDefault="00677914" w:rsidP="0067791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11CC766" wp14:editId="481A413C">
          <wp:extent cx="3905250" cy="9004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E4"/>
    <w:multiLevelType w:val="hybridMultilevel"/>
    <w:tmpl w:val="AD8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e84m7Sc+gUT90qv3SuHO/LeyluaPzCsk6fNiGIvzu0aik2eBvarmFvy0G7S/kXS23lexoFnTmQmsTbG/o9cg==" w:salt="T1zTMJY31Fes1txadQYd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11497"/>
    <w:rsid w:val="00035BEE"/>
    <w:rsid w:val="000D6216"/>
    <w:rsid w:val="0010671B"/>
    <w:rsid w:val="0012781D"/>
    <w:rsid w:val="00177DEF"/>
    <w:rsid w:val="001C7B25"/>
    <w:rsid w:val="001E1CFE"/>
    <w:rsid w:val="001F2564"/>
    <w:rsid w:val="00234B83"/>
    <w:rsid w:val="002E052D"/>
    <w:rsid w:val="002E3FCD"/>
    <w:rsid w:val="002E52E0"/>
    <w:rsid w:val="002E6FBB"/>
    <w:rsid w:val="003E44FA"/>
    <w:rsid w:val="003E6ED0"/>
    <w:rsid w:val="003F0896"/>
    <w:rsid w:val="004053EA"/>
    <w:rsid w:val="0052417A"/>
    <w:rsid w:val="00595562"/>
    <w:rsid w:val="005D0736"/>
    <w:rsid w:val="005E01C0"/>
    <w:rsid w:val="005F5644"/>
    <w:rsid w:val="00605B9F"/>
    <w:rsid w:val="006559AA"/>
    <w:rsid w:val="00655F4B"/>
    <w:rsid w:val="00677914"/>
    <w:rsid w:val="006B2C55"/>
    <w:rsid w:val="006D3037"/>
    <w:rsid w:val="00710787"/>
    <w:rsid w:val="007A6F14"/>
    <w:rsid w:val="007B2F82"/>
    <w:rsid w:val="008709D0"/>
    <w:rsid w:val="008E68D6"/>
    <w:rsid w:val="0092374B"/>
    <w:rsid w:val="009A507E"/>
    <w:rsid w:val="009F383E"/>
    <w:rsid w:val="00B26264"/>
    <w:rsid w:val="00B339A0"/>
    <w:rsid w:val="00B9259A"/>
    <w:rsid w:val="00C16648"/>
    <w:rsid w:val="00C47CE7"/>
    <w:rsid w:val="00C5301B"/>
    <w:rsid w:val="00C816EB"/>
    <w:rsid w:val="00CF1325"/>
    <w:rsid w:val="00D16F42"/>
    <w:rsid w:val="00DA26A5"/>
    <w:rsid w:val="00DA3EEC"/>
    <w:rsid w:val="00DD78D9"/>
    <w:rsid w:val="00E50C34"/>
    <w:rsid w:val="00E864D4"/>
    <w:rsid w:val="00ED5AB7"/>
    <w:rsid w:val="00ED61BE"/>
    <w:rsid w:val="00EF7FE1"/>
    <w:rsid w:val="00F218B1"/>
    <w:rsid w:val="00F3468C"/>
    <w:rsid w:val="00FA3592"/>
    <w:rsid w:val="00FB190E"/>
    <w:rsid w:val="00FC7841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36B4E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  <w:style w:type="paragraph" w:styleId="PargrafodaLista">
    <w:name w:val="List Paragraph"/>
    <w:basedOn w:val="Normal"/>
    <w:uiPriority w:val="34"/>
    <w:qFormat/>
    <w:rsid w:val="007B2F8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F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.puc-rio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D476E-1382-41BD-891C-0383ACB22E81}"/>
      </w:docPartPr>
      <w:docPartBody>
        <w:p w:rsidR="00335202" w:rsidRDefault="00CD343F"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F5B167172D2F4D5B9EBB80C2933A9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EED09-2309-4A50-81ED-653E686D345D}"/>
      </w:docPartPr>
      <w:docPartBody>
        <w:p w:rsidR="008817DD" w:rsidRDefault="00504F7A" w:rsidP="00504F7A">
          <w:pPr>
            <w:pStyle w:val="F5B167172D2F4D5B9EBB80C2933A924C"/>
          </w:pPr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C88E1BDD62F949328108F2016A4C5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AE576-53A1-4926-99B3-FDE69E6798FC}"/>
      </w:docPartPr>
      <w:docPartBody>
        <w:p w:rsidR="00164B6B" w:rsidRDefault="008817DD" w:rsidP="008817DD">
          <w:pPr>
            <w:pStyle w:val="C88E1BDD62F949328108F2016A4C5993"/>
          </w:pPr>
          <w:r w:rsidRPr="00926BE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3F"/>
    <w:rsid w:val="000676FF"/>
    <w:rsid w:val="00164B6B"/>
    <w:rsid w:val="001A2F65"/>
    <w:rsid w:val="002209C7"/>
    <w:rsid w:val="00335202"/>
    <w:rsid w:val="00430260"/>
    <w:rsid w:val="004D4771"/>
    <w:rsid w:val="00504F7A"/>
    <w:rsid w:val="00570C10"/>
    <w:rsid w:val="00710787"/>
    <w:rsid w:val="008709D0"/>
    <w:rsid w:val="008817DD"/>
    <w:rsid w:val="008E40FD"/>
    <w:rsid w:val="00A7706E"/>
    <w:rsid w:val="00CC3A1C"/>
    <w:rsid w:val="00CD343F"/>
    <w:rsid w:val="00DE29CD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17DD"/>
    <w:rPr>
      <w:color w:val="808080"/>
    </w:rPr>
  </w:style>
  <w:style w:type="paragraph" w:customStyle="1" w:styleId="F5B167172D2F4D5B9EBB80C2933A924C">
    <w:name w:val="F5B167172D2F4D5B9EBB80C2933A924C"/>
    <w:rsid w:val="00504F7A"/>
  </w:style>
  <w:style w:type="paragraph" w:customStyle="1" w:styleId="C88E1BDD62F949328108F2016A4C5993">
    <w:name w:val="C88E1BDD62F949328108F2016A4C5993"/>
    <w:rsid w:val="008817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1E64-05E7-4493-9A28-33C289C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22</cp:revision>
  <dcterms:created xsi:type="dcterms:W3CDTF">2023-01-05T13:57:00Z</dcterms:created>
  <dcterms:modified xsi:type="dcterms:W3CDTF">2025-03-28T13:51:00Z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198a6e8f191b66870d72ff9b85023f9abe0b3f2c3b985057c716c7961a73d504</vt:lpwstr>
  </property>
</Properties>
</file>